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公共安全防范主办岗位竞聘报名表</w:t>
      </w:r>
    </w:p>
    <w:tbl>
      <w:tblPr>
        <w:tblStyle w:val="5"/>
        <w:tblW w:w="9923" w:type="dxa"/>
        <w:tblInd w:w="-5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32"/>
        <w:gridCol w:w="900"/>
        <w:gridCol w:w="780"/>
        <w:gridCol w:w="1200"/>
        <w:gridCol w:w="1501"/>
        <w:gridCol w:w="24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501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vMerge w:val="restart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插入本人近期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寸彩色照片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vMerge w:val="continue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3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从事现岗位工作时间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84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2484" w:type="dxa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在职教育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2484" w:type="dxa"/>
            <w:vAlign w:val="center"/>
          </w:tcPr>
          <w:p>
            <w:pPr>
              <w:ind w:firstLine="840" w:firstLineChars="300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是否服从调剂至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其他岗位</w:t>
            </w:r>
          </w:p>
        </w:tc>
        <w:tc>
          <w:tcPr>
            <w:tcW w:w="2484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1" w:hRule="atLeast"/>
        </w:trPr>
        <w:tc>
          <w:tcPr>
            <w:tcW w:w="14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简历</w:t>
            </w:r>
          </w:p>
        </w:tc>
        <w:tc>
          <w:tcPr>
            <w:tcW w:w="8497" w:type="dxa"/>
            <w:gridSpan w:val="6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shd w:val="clear" w:fill="FFFFFF" w:themeFill="background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shd w:val="clear" w:fill="FFFFFF" w:themeFill="background1"/>
                <w:lang w:eastAsia="zh-CN"/>
              </w:rPr>
              <w:t>从参加工作前的最后一段学习经历写起，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shd w:val="clear" w:fill="FFFFFF" w:themeFill="background1"/>
              </w:rPr>
              <w:t>详细填写每一个经历，中间不得间断，并详细到月）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1426" w:type="dxa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个人业绩及奖惩情况</w:t>
            </w:r>
          </w:p>
        </w:tc>
        <w:tc>
          <w:tcPr>
            <w:tcW w:w="8497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声明</w:t>
            </w:r>
          </w:p>
        </w:tc>
        <w:tc>
          <w:tcPr>
            <w:tcW w:w="8497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本人报名参加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公司总部安保部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相关岗位招聘，并保证以上所填内容真实、有效，如有不实，自愿承担一切后果。</w:t>
            </w:r>
          </w:p>
          <w:p>
            <w:pPr>
              <w:spacing w:line="360" w:lineRule="auto"/>
              <w:ind w:firstLine="56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本人签字：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    月 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497" w:type="dxa"/>
            <w:gridSpan w:val="6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黑体" w:hAnsi="Times New Roman" w:eastAsia="黑体"/>
                <w:kern w:val="2"/>
                <w:sz w:val="21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黑体" w:hAnsi="Times New Roman" w:eastAsia="黑体"/>
                <w:kern w:val="2"/>
                <w:sz w:val="21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黑体" w:hAnsi="Times New Roman" w:eastAsia="黑体"/>
                <w:kern w:val="2"/>
                <w:sz w:val="21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黑体" w:hAnsi="Times New Roman" w:eastAsia="黑体"/>
                <w:kern w:val="2"/>
                <w:sz w:val="21"/>
                <w:szCs w:val="24"/>
                <w:lang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人力资源部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1278"/>
    <w:rsid w:val="024F1DF5"/>
    <w:rsid w:val="04D80565"/>
    <w:rsid w:val="058650F3"/>
    <w:rsid w:val="08FB2F69"/>
    <w:rsid w:val="0A3E0951"/>
    <w:rsid w:val="0C916664"/>
    <w:rsid w:val="0CC75C85"/>
    <w:rsid w:val="0CED4B73"/>
    <w:rsid w:val="0D966FD9"/>
    <w:rsid w:val="0F20048B"/>
    <w:rsid w:val="1050569C"/>
    <w:rsid w:val="122930AD"/>
    <w:rsid w:val="13F43F19"/>
    <w:rsid w:val="14E767EC"/>
    <w:rsid w:val="15765F5F"/>
    <w:rsid w:val="15955411"/>
    <w:rsid w:val="16DB0FBA"/>
    <w:rsid w:val="18F0329D"/>
    <w:rsid w:val="1C15705A"/>
    <w:rsid w:val="1CE118C1"/>
    <w:rsid w:val="1D3274A9"/>
    <w:rsid w:val="1DB82485"/>
    <w:rsid w:val="1F4C5F60"/>
    <w:rsid w:val="1F644F68"/>
    <w:rsid w:val="20FD020A"/>
    <w:rsid w:val="223B467E"/>
    <w:rsid w:val="23DD163B"/>
    <w:rsid w:val="25085500"/>
    <w:rsid w:val="25D6521B"/>
    <w:rsid w:val="279A1952"/>
    <w:rsid w:val="28D811B1"/>
    <w:rsid w:val="2E7C786D"/>
    <w:rsid w:val="32126096"/>
    <w:rsid w:val="34C810D1"/>
    <w:rsid w:val="35F47C20"/>
    <w:rsid w:val="38594E64"/>
    <w:rsid w:val="39F94724"/>
    <w:rsid w:val="3E336475"/>
    <w:rsid w:val="404F0AB6"/>
    <w:rsid w:val="42C77EF4"/>
    <w:rsid w:val="44674755"/>
    <w:rsid w:val="46463257"/>
    <w:rsid w:val="46560BE3"/>
    <w:rsid w:val="47BA0202"/>
    <w:rsid w:val="48224670"/>
    <w:rsid w:val="486325F3"/>
    <w:rsid w:val="51AF0EA2"/>
    <w:rsid w:val="56CC4193"/>
    <w:rsid w:val="5B896BAA"/>
    <w:rsid w:val="5CBC22B2"/>
    <w:rsid w:val="5E721692"/>
    <w:rsid w:val="62656ECE"/>
    <w:rsid w:val="638D19D5"/>
    <w:rsid w:val="64E444B1"/>
    <w:rsid w:val="65A855A8"/>
    <w:rsid w:val="6A8040B4"/>
    <w:rsid w:val="6CC73E1F"/>
    <w:rsid w:val="72C00818"/>
    <w:rsid w:val="74D25C87"/>
    <w:rsid w:val="795E7711"/>
    <w:rsid w:val="7B8A1C47"/>
    <w:rsid w:val="7C405331"/>
    <w:rsid w:val="7EB3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ascii="Calibri" w:hAnsi="Calibri" w:eastAsia="黑体" w:cs="Times New Roman"/>
      <w:b/>
      <w:kern w:val="44"/>
      <w:sz w:val="28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样式1"/>
    <w:basedOn w:val="1"/>
    <w:qFormat/>
    <w:uiPriority w:val="0"/>
    <w:pPr>
      <w:spacing w:line="600" w:lineRule="exact"/>
      <w:ind w:firstLine="643" w:firstLineChars="200"/>
    </w:pPr>
    <w:rPr>
      <w:rFonts w:hint="eastAsia" w:ascii="仿宋_GB2312" w:hAnsi="仿宋_GB2312" w:eastAsia="仿宋_GB2312" w:cs="仿宋_GB2312"/>
      <w:b/>
      <w:color w:val="auto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2022-07-14T08:35:00Z</dcterms:created>
  <dc:creator>xiachj</dc:creator>
  <cp:lastModifiedBy>夏传娟</cp:lastModifiedBy>
  <cp:lastPrinted>2022-09-22T06:55:00Z</cp:lastPrinted>
  <dcterms:modified xsi:type="dcterms:W3CDTF">2022-09-23T01:27:15Z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