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64" w:rsidRDefault="005D69FE" w:rsidP="00AE2E42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附件</w:t>
      </w:r>
      <w:r w:rsidR="00EF3364">
        <w:rPr>
          <w:rFonts w:asciiTheme="minorEastAsia" w:eastAsiaTheme="minorEastAsia" w:hAnsiTheme="minorEastAsia" w:hint="eastAsia"/>
          <w:sz w:val="28"/>
          <w:szCs w:val="28"/>
        </w:rPr>
        <w:t>二</w:t>
      </w:r>
      <w:r>
        <w:rPr>
          <w:rFonts w:asciiTheme="minorEastAsia" w:eastAsiaTheme="minorEastAsia" w:hAnsiTheme="minorEastAsia" w:hint="eastAsia"/>
          <w:sz w:val="28"/>
          <w:szCs w:val="28"/>
        </w:rPr>
        <w:t>：招聘岗位任职要求</w:t>
      </w:r>
    </w:p>
    <w:p w:rsidR="00C02F9C" w:rsidRPr="001D5E41" w:rsidRDefault="00AE2E42" w:rsidP="001D5E41">
      <w:pPr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</w:rPr>
        <w:t>1</w:t>
      </w:r>
      <w:r w:rsidR="00C02F9C" w:rsidRPr="001D5E41">
        <w:rPr>
          <w:rFonts w:asciiTheme="minorEastAsia" w:eastAsiaTheme="minorEastAsia" w:hAnsiTheme="minorEastAsia" w:hint="eastAsia"/>
          <w:sz w:val="24"/>
        </w:rPr>
        <w:t>、调度专业（中层正职）</w:t>
      </w:r>
    </w:p>
    <w:tbl>
      <w:tblPr>
        <w:tblStyle w:val="a8"/>
        <w:tblW w:w="0" w:type="auto"/>
        <w:tblLook w:val="04A0"/>
      </w:tblPr>
      <w:tblGrid>
        <w:gridCol w:w="1242"/>
        <w:gridCol w:w="1701"/>
        <w:gridCol w:w="5579"/>
      </w:tblGrid>
      <w:tr w:rsidR="000541B1" w:rsidRPr="001D5E41" w:rsidTr="000541B1">
        <w:tc>
          <w:tcPr>
            <w:tcW w:w="8522" w:type="dxa"/>
            <w:gridSpan w:val="3"/>
            <w:vAlign w:val="center"/>
          </w:tcPr>
          <w:p w:rsidR="000541B1" w:rsidRPr="001D5E41" w:rsidRDefault="000541B1" w:rsidP="000541B1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公告机构:</w:t>
            </w:r>
            <w:r w:rsidR="001D5E41" w:rsidRPr="001D5E41">
              <w:rPr>
                <w:rFonts w:ascii="宋体" w:eastAsia="宋体" w:hAnsi="宋体" w:cs="宋体" w:hint="eastAsia"/>
                <w:sz w:val="24"/>
                <w:szCs w:val="24"/>
              </w:rPr>
              <w:t>招</w:t>
            </w:r>
            <w:r w:rsidRPr="001D5E41">
              <w:rPr>
                <w:rFonts w:ascii="宋体" w:eastAsia="宋体" w:hAnsi="宋体" w:cs="宋体"/>
                <w:sz w:val="24"/>
                <w:szCs w:val="24"/>
              </w:rPr>
              <w:t>聘领导小组</w:t>
            </w:r>
            <w:r w:rsidRPr="001D5E41">
              <w:rPr>
                <w:rFonts w:ascii="宋体" w:eastAsia="宋体" w:hAnsi="宋体" w:cs="宋体"/>
                <w:sz w:val="24"/>
                <w:szCs w:val="24"/>
              </w:rPr>
              <w:br/>
              <w:t>公告起始日期: 201</w:t>
            </w:r>
            <w:r w:rsidRPr="001D5E4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  <w:r w:rsidRPr="001D5E41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="008E2AE1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  <w:r w:rsidR="008E2AE1" w:rsidRPr="001D5E41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="008E36B3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  <w:r w:rsidR="008E2AE1" w:rsidRPr="001D5E41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  <w:p w:rsidR="000541B1" w:rsidRPr="001D5E41" w:rsidRDefault="000541B1" w:rsidP="001D5E41">
            <w:pPr>
              <w:adjustRightInd/>
              <w:snapToGrid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公告结束日期: 201</w:t>
            </w:r>
            <w:r w:rsidRPr="001D5E4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  <w:r w:rsidRPr="001D5E41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="00B136B1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  <w:r w:rsidRPr="001D5E41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="00B136B1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  <w:r w:rsidRPr="001D5E41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  <w:tr w:rsidR="000541B1" w:rsidRPr="001D5E41" w:rsidTr="00EF0684">
        <w:trPr>
          <w:trHeight w:val="1797"/>
        </w:trPr>
        <w:tc>
          <w:tcPr>
            <w:tcW w:w="8522" w:type="dxa"/>
            <w:gridSpan w:val="3"/>
            <w:vAlign w:val="center"/>
          </w:tcPr>
          <w:p w:rsidR="001D5E41" w:rsidRPr="001D5E41" w:rsidRDefault="000541B1" w:rsidP="000541B1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所在单位:</w:t>
            </w:r>
            <w:r w:rsidR="00833600" w:rsidRPr="00EF3364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新线业务部</w:t>
            </w:r>
            <w:r w:rsidR="00833600">
              <w:rPr>
                <w:rFonts w:asciiTheme="minorEastAsia" w:eastAsiaTheme="minorEastAsia" w:hAnsiTheme="minorEastAsia" w:hint="eastAsia"/>
                <w:sz w:val="24"/>
                <w:szCs w:val="28"/>
              </w:rPr>
              <w:t>（</w:t>
            </w:r>
            <w:r w:rsidR="00833600" w:rsidRPr="00EF3364">
              <w:rPr>
                <w:rFonts w:asciiTheme="minorEastAsia" w:eastAsiaTheme="minorEastAsia" w:hAnsiTheme="minorEastAsia" w:hint="eastAsia"/>
                <w:sz w:val="24"/>
                <w:szCs w:val="28"/>
              </w:rPr>
              <w:t>新线筹备人员</w:t>
            </w:r>
            <w:r w:rsidR="00833600">
              <w:rPr>
                <w:rFonts w:asciiTheme="minorEastAsia" w:eastAsiaTheme="minorEastAsia" w:hAnsiTheme="minorEastAsia" w:hint="eastAsia"/>
                <w:sz w:val="24"/>
                <w:szCs w:val="28"/>
              </w:rPr>
              <w:t>）</w:t>
            </w:r>
          </w:p>
          <w:p w:rsidR="001D5E41" w:rsidRPr="001D5E41" w:rsidRDefault="000541B1" w:rsidP="000541B1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岗位名称:</w:t>
            </w:r>
            <w:r w:rsidR="00833600" w:rsidRPr="001D5E41">
              <w:rPr>
                <w:rFonts w:asciiTheme="minorEastAsia" w:eastAsiaTheme="minorEastAsia" w:hAnsiTheme="minorEastAsia" w:hint="eastAsia"/>
                <w:sz w:val="24"/>
              </w:rPr>
              <w:t xml:space="preserve"> 调度专业</w:t>
            </w:r>
          </w:p>
          <w:p w:rsidR="001D5E41" w:rsidRPr="001D5E41" w:rsidRDefault="000541B1" w:rsidP="000541B1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招聘人数:1人</w:t>
            </w:r>
            <w:r w:rsidRPr="001D5E41">
              <w:rPr>
                <w:rFonts w:ascii="宋体" w:eastAsia="宋体" w:hAnsi="宋体" w:cs="宋体"/>
                <w:sz w:val="24"/>
                <w:szCs w:val="24"/>
              </w:rPr>
              <w:br/>
              <w:t>聘期:</w:t>
            </w:r>
            <w:r w:rsidR="00B136B1">
              <w:rPr>
                <w:rFonts w:ascii="宋体" w:eastAsia="宋体" w:hAnsi="宋体" w:cs="宋体" w:hint="eastAsia"/>
                <w:sz w:val="24"/>
                <w:szCs w:val="24"/>
              </w:rPr>
              <w:t>三</w:t>
            </w:r>
            <w:r w:rsidRPr="001D5E41">
              <w:rPr>
                <w:rFonts w:ascii="宋体" w:eastAsia="宋体" w:hAnsi="宋体" w:cs="宋体"/>
                <w:sz w:val="24"/>
                <w:szCs w:val="24"/>
              </w:rPr>
              <w:t>年(含试用期</w:t>
            </w:r>
            <w:r w:rsidR="00093A10">
              <w:rPr>
                <w:rFonts w:ascii="宋体" w:eastAsia="宋体" w:hAnsi="宋体" w:cs="宋体" w:hint="eastAsia"/>
                <w:sz w:val="24"/>
                <w:szCs w:val="24"/>
              </w:rPr>
              <w:t>六个月</w:t>
            </w:r>
            <w:r w:rsidRPr="001D5E41">
              <w:rPr>
                <w:rFonts w:ascii="宋体" w:eastAsia="宋体" w:hAnsi="宋体" w:cs="宋体"/>
                <w:sz w:val="24"/>
                <w:szCs w:val="24"/>
              </w:rPr>
              <w:t>)</w:t>
            </w:r>
          </w:p>
          <w:p w:rsidR="000541B1" w:rsidRPr="001D5E41" w:rsidRDefault="000541B1" w:rsidP="000541B1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 xml:space="preserve">职责概述:详见《岗位说明书》 </w:t>
            </w:r>
          </w:p>
        </w:tc>
      </w:tr>
      <w:tr w:rsidR="005D69FE" w:rsidRPr="001D5E41" w:rsidTr="006D1915">
        <w:trPr>
          <w:trHeight w:val="561"/>
        </w:trPr>
        <w:tc>
          <w:tcPr>
            <w:tcW w:w="1242" w:type="dxa"/>
            <w:vMerge w:val="restart"/>
            <w:vAlign w:val="center"/>
          </w:tcPr>
          <w:p w:rsidR="005D69FE" w:rsidRPr="001D5E41" w:rsidRDefault="005D69FE" w:rsidP="00C02F9C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任职资格条件</w:t>
            </w:r>
          </w:p>
        </w:tc>
        <w:tc>
          <w:tcPr>
            <w:tcW w:w="1701" w:type="dxa"/>
            <w:vAlign w:val="center"/>
          </w:tcPr>
          <w:p w:rsidR="005D69FE" w:rsidRPr="001D5E41" w:rsidRDefault="005D69FE" w:rsidP="00FB3F37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学历要求</w:t>
            </w:r>
          </w:p>
        </w:tc>
        <w:tc>
          <w:tcPr>
            <w:tcW w:w="5579" w:type="dxa"/>
            <w:vAlign w:val="center"/>
          </w:tcPr>
          <w:p w:rsidR="005D69FE" w:rsidRPr="001D5E41" w:rsidRDefault="00C02F9C" w:rsidP="00FB3F37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大学本科及以上</w:t>
            </w:r>
          </w:p>
        </w:tc>
      </w:tr>
      <w:tr w:rsidR="005D69FE" w:rsidRPr="001D5E41" w:rsidTr="006D1915">
        <w:trPr>
          <w:trHeight w:val="555"/>
        </w:trPr>
        <w:tc>
          <w:tcPr>
            <w:tcW w:w="1242" w:type="dxa"/>
            <w:vMerge/>
          </w:tcPr>
          <w:p w:rsidR="005D69FE" w:rsidRPr="001D5E41" w:rsidRDefault="005D69FE" w:rsidP="005D69FE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D69FE" w:rsidRPr="001D5E41" w:rsidRDefault="005D69FE" w:rsidP="00FB3F37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性别要求</w:t>
            </w:r>
          </w:p>
        </w:tc>
        <w:tc>
          <w:tcPr>
            <w:tcW w:w="5579" w:type="dxa"/>
            <w:vAlign w:val="center"/>
          </w:tcPr>
          <w:p w:rsidR="005D69FE" w:rsidRPr="001D5E41" w:rsidRDefault="00C02F9C" w:rsidP="00FB3F37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不限</w:t>
            </w:r>
          </w:p>
        </w:tc>
      </w:tr>
      <w:tr w:rsidR="005D69FE" w:rsidRPr="001D5E41" w:rsidTr="006D1915">
        <w:trPr>
          <w:trHeight w:val="563"/>
        </w:trPr>
        <w:tc>
          <w:tcPr>
            <w:tcW w:w="1242" w:type="dxa"/>
            <w:vMerge/>
          </w:tcPr>
          <w:p w:rsidR="005D69FE" w:rsidRPr="001D5E41" w:rsidRDefault="005D69FE" w:rsidP="005D69FE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D69FE" w:rsidRPr="001D5E41" w:rsidRDefault="005D69FE" w:rsidP="00FB3F37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年龄要求</w:t>
            </w:r>
          </w:p>
        </w:tc>
        <w:tc>
          <w:tcPr>
            <w:tcW w:w="5579" w:type="dxa"/>
            <w:vAlign w:val="center"/>
          </w:tcPr>
          <w:p w:rsidR="005D69FE" w:rsidRPr="001D5E41" w:rsidRDefault="00C02F9C" w:rsidP="00FB3F37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35-55周岁（距退休5年以上）</w:t>
            </w:r>
          </w:p>
        </w:tc>
      </w:tr>
      <w:tr w:rsidR="005D69FE" w:rsidRPr="001D5E41" w:rsidTr="006D1915">
        <w:tc>
          <w:tcPr>
            <w:tcW w:w="1242" w:type="dxa"/>
            <w:vMerge/>
          </w:tcPr>
          <w:p w:rsidR="005D69FE" w:rsidRPr="001D5E41" w:rsidRDefault="005D69FE" w:rsidP="005D69FE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D69FE" w:rsidRPr="001D5E41" w:rsidRDefault="005D69FE" w:rsidP="00FB3F37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工作经验要求</w:t>
            </w:r>
          </w:p>
        </w:tc>
        <w:tc>
          <w:tcPr>
            <w:tcW w:w="5579" w:type="dxa"/>
            <w:vAlign w:val="center"/>
          </w:tcPr>
          <w:p w:rsidR="000541B1" w:rsidRPr="001D5E41" w:rsidRDefault="00EF0684" w:rsidP="00FB3F37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1</w:t>
            </w:r>
            <w:r w:rsidR="00C02F9C"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、</w:t>
            </w:r>
            <w:r w:rsidR="000541B1"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10年及以上轨道交通行业</w:t>
            </w:r>
            <w:r w:rsidR="00C02F9C"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行车调度</w:t>
            </w:r>
            <w:r w:rsidR="003A13C7">
              <w:rPr>
                <w:rFonts w:asciiTheme="minorEastAsia" w:eastAsiaTheme="minorEastAsia" w:hAnsiTheme="minorEastAsia" w:hint="eastAsia"/>
                <w:sz w:val="24"/>
                <w:szCs w:val="28"/>
              </w:rPr>
              <w:t>工作经历</w:t>
            </w:r>
          </w:p>
          <w:p w:rsidR="005D69FE" w:rsidRPr="001D5E41" w:rsidRDefault="00EF0684" w:rsidP="00FB3F37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2</w:t>
            </w:r>
            <w:r w:rsidR="00C02F9C"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、</w:t>
            </w:r>
            <w:r w:rsidR="000541B1"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5</w:t>
            </w:r>
            <w:r w:rsidR="00C02F9C"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年及以上相关岗位</w:t>
            </w:r>
            <w:r w:rsidR="000541B1"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管理工作</w:t>
            </w:r>
            <w:r w:rsidR="003A13C7">
              <w:rPr>
                <w:rFonts w:asciiTheme="minorEastAsia" w:eastAsiaTheme="minorEastAsia" w:hAnsiTheme="minorEastAsia" w:hint="eastAsia"/>
                <w:sz w:val="24"/>
                <w:szCs w:val="28"/>
              </w:rPr>
              <w:t>经历</w:t>
            </w:r>
          </w:p>
        </w:tc>
      </w:tr>
      <w:tr w:rsidR="005D69FE" w:rsidRPr="001D5E41" w:rsidTr="006D1915">
        <w:trPr>
          <w:trHeight w:val="495"/>
        </w:trPr>
        <w:tc>
          <w:tcPr>
            <w:tcW w:w="1242" w:type="dxa"/>
            <w:vMerge/>
          </w:tcPr>
          <w:p w:rsidR="005D69FE" w:rsidRPr="001D5E41" w:rsidRDefault="005D69FE" w:rsidP="005D69FE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D69FE" w:rsidRPr="001D5E41" w:rsidRDefault="005D69FE" w:rsidP="00FB3F37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所学专业</w:t>
            </w:r>
          </w:p>
        </w:tc>
        <w:tc>
          <w:tcPr>
            <w:tcW w:w="5579" w:type="dxa"/>
            <w:vAlign w:val="center"/>
          </w:tcPr>
          <w:p w:rsidR="005D69FE" w:rsidRPr="001D5E41" w:rsidRDefault="00C02F9C" w:rsidP="00FB3F37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交通运输、企业管理等相关管理类专业 </w:t>
            </w:r>
          </w:p>
        </w:tc>
      </w:tr>
      <w:tr w:rsidR="005D69FE" w:rsidRPr="001D5E41" w:rsidTr="006D1915">
        <w:trPr>
          <w:trHeight w:val="545"/>
        </w:trPr>
        <w:tc>
          <w:tcPr>
            <w:tcW w:w="1242" w:type="dxa"/>
            <w:vMerge/>
          </w:tcPr>
          <w:p w:rsidR="005D69FE" w:rsidRPr="001D5E41" w:rsidRDefault="005D69FE" w:rsidP="005D69FE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D69FE" w:rsidRPr="001D5E41" w:rsidRDefault="005D69FE" w:rsidP="00FB3F37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职称要求</w:t>
            </w:r>
          </w:p>
        </w:tc>
        <w:tc>
          <w:tcPr>
            <w:tcW w:w="5579" w:type="dxa"/>
            <w:vAlign w:val="center"/>
          </w:tcPr>
          <w:p w:rsidR="005D69FE" w:rsidRPr="001D5E41" w:rsidRDefault="00C02F9C" w:rsidP="00FB3F37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相关专业中级及以上职称 </w:t>
            </w:r>
          </w:p>
        </w:tc>
      </w:tr>
      <w:tr w:rsidR="005D69FE" w:rsidRPr="001D5E41" w:rsidTr="006D1915">
        <w:trPr>
          <w:trHeight w:val="694"/>
        </w:trPr>
        <w:tc>
          <w:tcPr>
            <w:tcW w:w="1242" w:type="dxa"/>
            <w:vMerge/>
          </w:tcPr>
          <w:p w:rsidR="005D69FE" w:rsidRPr="001D5E41" w:rsidRDefault="005D69FE" w:rsidP="005D69FE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D69FE" w:rsidRPr="001D5E41" w:rsidRDefault="005D69FE" w:rsidP="00FB3F37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其他要求</w:t>
            </w:r>
          </w:p>
        </w:tc>
        <w:tc>
          <w:tcPr>
            <w:tcW w:w="5579" w:type="dxa"/>
            <w:vAlign w:val="center"/>
          </w:tcPr>
          <w:p w:rsidR="00EF3364" w:rsidRPr="00EF3364" w:rsidRDefault="00EF3364" w:rsidP="00FB3F37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EF3364">
              <w:rPr>
                <w:rFonts w:asciiTheme="minorEastAsia" w:eastAsiaTheme="minorEastAsia" w:hAnsiTheme="minorEastAsia" w:hint="eastAsia"/>
                <w:sz w:val="24"/>
                <w:szCs w:val="28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、</w:t>
            </w:r>
            <w:r w:rsidRPr="00EF3364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工作业绩突出者可适当放宽条件 </w:t>
            </w:r>
          </w:p>
          <w:p w:rsidR="005D69FE" w:rsidRPr="001D5E41" w:rsidRDefault="00EF3364" w:rsidP="00FB3F37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EF3364">
              <w:rPr>
                <w:rFonts w:asciiTheme="minorEastAsia" w:eastAsiaTheme="minorEastAsia" w:hAnsiTheme="minorEastAsia" w:hint="eastAsia"/>
                <w:sz w:val="24"/>
                <w:szCs w:val="28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、</w:t>
            </w:r>
            <w:r w:rsidRPr="00EF3364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可接受外地工作 </w:t>
            </w:r>
          </w:p>
        </w:tc>
      </w:tr>
      <w:tr w:rsidR="005D69FE" w:rsidRPr="001D5E41" w:rsidTr="006D1915">
        <w:trPr>
          <w:trHeight w:val="4344"/>
        </w:trPr>
        <w:tc>
          <w:tcPr>
            <w:tcW w:w="1242" w:type="dxa"/>
            <w:vAlign w:val="center"/>
          </w:tcPr>
          <w:p w:rsidR="005D69FE" w:rsidRPr="001D5E41" w:rsidRDefault="005D69FE" w:rsidP="00C02F9C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薪酬待遇</w:t>
            </w:r>
          </w:p>
        </w:tc>
        <w:tc>
          <w:tcPr>
            <w:tcW w:w="7280" w:type="dxa"/>
            <w:gridSpan w:val="2"/>
            <w:vAlign w:val="center"/>
          </w:tcPr>
          <w:p w:rsidR="00EF0684" w:rsidRPr="007E6631" w:rsidRDefault="00EF0684" w:rsidP="00EF0684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一、薪酬结构</w:t>
            </w:r>
          </w:p>
          <w:p w:rsidR="00EF0684" w:rsidRPr="007E6631" w:rsidRDefault="00EF0684" w:rsidP="00EF0684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岗位工资+奖金+津补贴+福利</w:t>
            </w:r>
          </w:p>
          <w:p w:rsidR="00EF0684" w:rsidRPr="007E6631" w:rsidRDefault="00EF0684" w:rsidP="00EF0684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二、岗位工资</w:t>
            </w:r>
          </w:p>
          <w:p w:rsidR="00B136B1" w:rsidRPr="00B136B1" w:rsidRDefault="00B136B1" w:rsidP="00B136B1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B136B1">
              <w:rPr>
                <w:rFonts w:asciiTheme="minorEastAsia" w:eastAsiaTheme="minorEastAsia" w:hAnsiTheme="minorEastAsia" w:hint="eastAsia"/>
                <w:sz w:val="24"/>
                <w:szCs w:val="28"/>
              </w:rPr>
              <w:t>根据公司薪酬管理制度执行。</w:t>
            </w:r>
          </w:p>
          <w:p w:rsidR="00EF0684" w:rsidRPr="007E6631" w:rsidRDefault="00EF0684" w:rsidP="00EF0684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三、奖金（含绩效奖）</w:t>
            </w:r>
          </w:p>
          <w:p w:rsidR="00EF0684" w:rsidRPr="007E6631" w:rsidRDefault="00EF0684" w:rsidP="00EF0684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根据公司效益及绩效考核结果发放。</w:t>
            </w:r>
          </w:p>
          <w:p w:rsidR="00EF0684" w:rsidRPr="007E6631" w:rsidRDefault="00EF0684" w:rsidP="00EF0684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四、津补贴</w:t>
            </w:r>
          </w:p>
          <w:p w:rsidR="00EF0684" w:rsidRPr="007E6631" w:rsidRDefault="00EF0684" w:rsidP="00EF0684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包括：</w:t>
            </w: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通讯补贴、交通补贴、供暖补贴、节日津贴、工龄津贴、夜班津贴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、驻外津贴</w:t>
            </w: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。</w:t>
            </w:r>
          </w:p>
          <w:p w:rsidR="00EF0684" w:rsidRPr="007E6631" w:rsidRDefault="00EF0684" w:rsidP="00EF0684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五、福利</w:t>
            </w:r>
          </w:p>
          <w:p w:rsidR="005D69FE" w:rsidRPr="001D5E41" w:rsidRDefault="00EF0684" w:rsidP="00EF0684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六险两金。</w:t>
            </w:r>
          </w:p>
        </w:tc>
      </w:tr>
    </w:tbl>
    <w:p w:rsidR="001D5E41" w:rsidRDefault="001D5E41" w:rsidP="005D69FE">
      <w:pPr>
        <w:rPr>
          <w:rFonts w:asciiTheme="minorEastAsia" w:eastAsiaTheme="minorEastAsia" w:hAnsiTheme="minorEastAsia"/>
          <w:sz w:val="24"/>
          <w:szCs w:val="28"/>
        </w:rPr>
      </w:pPr>
    </w:p>
    <w:p w:rsidR="005D69FE" w:rsidRPr="001D5E41" w:rsidRDefault="001D5E41" w:rsidP="001D5E41">
      <w:pPr>
        <w:adjustRightInd/>
        <w:snapToGrid/>
        <w:spacing w:line="220" w:lineRule="atLeast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/>
          <w:sz w:val="24"/>
          <w:szCs w:val="28"/>
        </w:rPr>
        <w:br w:type="page"/>
      </w:r>
    </w:p>
    <w:p w:rsidR="00C02F9C" w:rsidRPr="001D5E41" w:rsidRDefault="00134BD1" w:rsidP="001D5E41">
      <w:pPr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2、</w:t>
      </w:r>
      <w:r w:rsidR="00C02F9C" w:rsidRPr="001D5E41">
        <w:rPr>
          <w:rFonts w:asciiTheme="minorEastAsia" w:eastAsiaTheme="minorEastAsia" w:hAnsiTheme="minorEastAsia" w:hint="eastAsia"/>
          <w:sz w:val="24"/>
        </w:rPr>
        <w:t>通信信号专业（中层副职）</w:t>
      </w:r>
    </w:p>
    <w:tbl>
      <w:tblPr>
        <w:tblStyle w:val="a8"/>
        <w:tblW w:w="8755" w:type="dxa"/>
        <w:tblLook w:val="04A0"/>
      </w:tblPr>
      <w:tblGrid>
        <w:gridCol w:w="1242"/>
        <w:gridCol w:w="1701"/>
        <w:gridCol w:w="5812"/>
      </w:tblGrid>
      <w:tr w:rsidR="001D5E41" w:rsidRPr="001D5E41" w:rsidTr="00134BD1">
        <w:trPr>
          <w:trHeight w:val="1047"/>
        </w:trPr>
        <w:tc>
          <w:tcPr>
            <w:tcW w:w="8755" w:type="dxa"/>
            <w:gridSpan w:val="3"/>
            <w:vAlign w:val="center"/>
          </w:tcPr>
          <w:p w:rsidR="00FC2D54" w:rsidRPr="001D5E41" w:rsidRDefault="001D5E41" w:rsidP="00FC2D54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公告机构:</w:t>
            </w:r>
            <w:r w:rsidRPr="001D5E41">
              <w:rPr>
                <w:rFonts w:ascii="宋体" w:eastAsia="宋体" w:hAnsi="宋体" w:cs="宋体" w:hint="eastAsia"/>
                <w:sz w:val="24"/>
                <w:szCs w:val="24"/>
              </w:rPr>
              <w:t>招</w:t>
            </w:r>
            <w:r w:rsidRPr="001D5E41">
              <w:rPr>
                <w:rFonts w:ascii="宋体" w:eastAsia="宋体" w:hAnsi="宋体" w:cs="宋体"/>
                <w:sz w:val="24"/>
                <w:szCs w:val="24"/>
              </w:rPr>
              <w:t>聘领导小组</w:t>
            </w:r>
            <w:r w:rsidRPr="001D5E41">
              <w:rPr>
                <w:rFonts w:ascii="宋体" w:eastAsia="宋体" w:hAnsi="宋体" w:cs="宋体"/>
                <w:sz w:val="24"/>
                <w:szCs w:val="24"/>
              </w:rPr>
              <w:br/>
              <w:t>公告起始日期: </w:t>
            </w:r>
            <w:r w:rsidR="00FC2D54" w:rsidRPr="001D5E41">
              <w:rPr>
                <w:rFonts w:ascii="宋体" w:eastAsia="宋体" w:hAnsi="宋体" w:cs="宋体"/>
                <w:sz w:val="24"/>
                <w:szCs w:val="24"/>
              </w:rPr>
              <w:t>201</w:t>
            </w:r>
            <w:r w:rsidR="00FC2D54" w:rsidRPr="001D5E4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  <w:r w:rsidR="00FC2D54" w:rsidRPr="001D5E41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="00FC2D54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  <w:r w:rsidR="00FC2D54" w:rsidRPr="001D5E41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="008E36B3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  <w:r w:rsidR="00FC2D54" w:rsidRPr="001D5E41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  <w:p w:rsidR="001D5E41" w:rsidRPr="001D5E41" w:rsidRDefault="00FC2D54" w:rsidP="00FC2D54">
            <w:pPr>
              <w:adjustRightInd/>
              <w:snapToGrid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公告结束日期: 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201</w:t>
            </w:r>
            <w:r w:rsidR="004602A8" w:rsidRPr="001D5E4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="004602A8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="004602A8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  <w:tr w:rsidR="001D5E41" w:rsidRPr="001D5E41" w:rsidTr="00833600">
        <w:trPr>
          <w:trHeight w:val="1685"/>
        </w:trPr>
        <w:tc>
          <w:tcPr>
            <w:tcW w:w="8755" w:type="dxa"/>
            <w:gridSpan w:val="3"/>
            <w:vAlign w:val="center"/>
          </w:tcPr>
          <w:p w:rsidR="001D5E41" w:rsidRPr="001D5E41" w:rsidRDefault="001D5E41" w:rsidP="00EF3364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所在单位:</w:t>
            </w:r>
            <w:r w:rsidR="00833600" w:rsidRPr="00EF3364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新线业务部</w:t>
            </w:r>
            <w:r w:rsidR="00833600">
              <w:rPr>
                <w:rFonts w:asciiTheme="minorEastAsia" w:eastAsiaTheme="minorEastAsia" w:hAnsiTheme="minorEastAsia" w:hint="eastAsia"/>
                <w:sz w:val="24"/>
                <w:szCs w:val="28"/>
              </w:rPr>
              <w:t>（</w:t>
            </w:r>
            <w:r w:rsidR="00833600" w:rsidRPr="00EF3364">
              <w:rPr>
                <w:rFonts w:asciiTheme="minorEastAsia" w:eastAsiaTheme="minorEastAsia" w:hAnsiTheme="minorEastAsia" w:hint="eastAsia"/>
                <w:sz w:val="24"/>
                <w:szCs w:val="28"/>
              </w:rPr>
              <w:t>新线筹备人员</w:t>
            </w:r>
            <w:r w:rsidR="00833600">
              <w:rPr>
                <w:rFonts w:asciiTheme="minorEastAsia" w:eastAsiaTheme="minorEastAsia" w:hAnsiTheme="minorEastAsia" w:hint="eastAsia"/>
                <w:sz w:val="24"/>
                <w:szCs w:val="28"/>
              </w:rPr>
              <w:t>）</w:t>
            </w:r>
          </w:p>
          <w:p w:rsidR="001D5E41" w:rsidRPr="001D5E41" w:rsidRDefault="001D5E41" w:rsidP="00EF3364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岗位名称:</w:t>
            </w:r>
            <w:r w:rsidR="00833600" w:rsidRPr="001D5E41">
              <w:rPr>
                <w:rFonts w:asciiTheme="minorEastAsia" w:eastAsiaTheme="minorEastAsia" w:hAnsiTheme="minorEastAsia" w:hint="eastAsia"/>
                <w:sz w:val="24"/>
              </w:rPr>
              <w:t xml:space="preserve"> 通信信号专业</w:t>
            </w:r>
          </w:p>
          <w:p w:rsidR="001D5E41" w:rsidRPr="001D5E41" w:rsidRDefault="001D5E41" w:rsidP="00EF3364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招聘人数: 1人</w:t>
            </w:r>
            <w:r w:rsidRPr="001D5E41">
              <w:rPr>
                <w:rFonts w:ascii="宋体" w:eastAsia="宋体" w:hAnsi="宋体" w:cs="宋体"/>
                <w:sz w:val="24"/>
                <w:szCs w:val="24"/>
              </w:rPr>
              <w:br/>
              <w:t>聘期:</w:t>
            </w:r>
            <w:r w:rsidR="00BF0322">
              <w:rPr>
                <w:rFonts w:ascii="宋体" w:eastAsia="宋体" w:hAnsi="宋体" w:cs="宋体" w:hint="eastAsia"/>
                <w:sz w:val="24"/>
                <w:szCs w:val="24"/>
              </w:rPr>
              <w:t xml:space="preserve"> 三</w:t>
            </w:r>
            <w:r w:rsidR="00BF0322" w:rsidRPr="001D5E41">
              <w:rPr>
                <w:rFonts w:ascii="宋体" w:eastAsia="宋体" w:hAnsi="宋体" w:cs="宋体"/>
                <w:sz w:val="24"/>
                <w:szCs w:val="24"/>
              </w:rPr>
              <w:t>年(含试用期</w:t>
            </w:r>
            <w:r w:rsidR="00093A10">
              <w:rPr>
                <w:rFonts w:ascii="宋体" w:eastAsia="宋体" w:hAnsi="宋体" w:cs="宋体" w:hint="eastAsia"/>
                <w:sz w:val="24"/>
                <w:szCs w:val="24"/>
              </w:rPr>
              <w:t>六个月</w:t>
            </w:r>
            <w:r w:rsidR="00BF0322" w:rsidRPr="001D5E41">
              <w:rPr>
                <w:rFonts w:ascii="宋体" w:eastAsia="宋体" w:hAnsi="宋体" w:cs="宋体"/>
                <w:sz w:val="24"/>
                <w:szCs w:val="24"/>
              </w:rPr>
              <w:t>)</w:t>
            </w:r>
          </w:p>
          <w:p w:rsidR="001D5E41" w:rsidRPr="001D5E41" w:rsidRDefault="001D5E41" w:rsidP="00EF3364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 xml:space="preserve">职责概述:详见《岗位说明书》 </w:t>
            </w:r>
          </w:p>
        </w:tc>
      </w:tr>
      <w:tr w:rsidR="00C02F9C" w:rsidRPr="001D5E41" w:rsidTr="00134BD1">
        <w:trPr>
          <w:trHeight w:val="544"/>
        </w:trPr>
        <w:tc>
          <w:tcPr>
            <w:tcW w:w="1242" w:type="dxa"/>
            <w:vMerge w:val="restart"/>
            <w:vAlign w:val="center"/>
          </w:tcPr>
          <w:p w:rsidR="00C02F9C" w:rsidRPr="001D5E41" w:rsidRDefault="00C02F9C" w:rsidP="000541B1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任职资格条件</w:t>
            </w:r>
          </w:p>
        </w:tc>
        <w:tc>
          <w:tcPr>
            <w:tcW w:w="1701" w:type="dxa"/>
            <w:vAlign w:val="center"/>
          </w:tcPr>
          <w:p w:rsidR="00C02F9C" w:rsidRPr="001D5E41" w:rsidRDefault="00C02F9C" w:rsidP="00134BD1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学历要求</w:t>
            </w:r>
          </w:p>
        </w:tc>
        <w:tc>
          <w:tcPr>
            <w:tcW w:w="5812" w:type="dxa"/>
            <w:vAlign w:val="center"/>
          </w:tcPr>
          <w:p w:rsidR="00C02F9C" w:rsidRPr="001D5E41" w:rsidRDefault="00C02F9C" w:rsidP="00134BD1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大学本科及以上</w:t>
            </w:r>
          </w:p>
        </w:tc>
      </w:tr>
      <w:tr w:rsidR="00C02F9C" w:rsidRPr="001D5E41" w:rsidTr="00134BD1">
        <w:trPr>
          <w:trHeight w:val="552"/>
        </w:trPr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134BD1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性别要求</w:t>
            </w:r>
          </w:p>
        </w:tc>
        <w:tc>
          <w:tcPr>
            <w:tcW w:w="5812" w:type="dxa"/>
            <w:vAlign w:val="center"/>
          </w:tcPr>
          <w:p w:rsidR="00C02F9C" w:rsidRPr="001D5E41" w:rsidRDefault="00C02F9C" w:rsidP="00134BD1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不限</w:t>
            </w:r>
          </w:p>
        </w:tc>
      </w:tr>
      <w:tr w:rsidR="00C02F9C" w:rsidRPr="001D5E41" w:rsidTr="00134BD1">
        <w:trPr>
          <w:trHeight w:val="560"/>
        </w:trPr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134BD1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年龄要求</w:t>
            </w:r>
          </w:p>
        </w:tc>
        <w:tc>
          <w:tcPr>
            <w:tcW w:w="5812" w:type="dxa"/>
            <w:vAlign w:val="center"/>
          </w:tcPr>
          <w:p w:rsidR="00C02F9C" w:rsidRPr="001D5E41" w:rsidRDefault="00C02F9C" w:rsidP="00134BD1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35-55周岁（距退休5年以上）</w:t>
            </w:r>
          </w:p>
        </w:tc>
      </w:tr>
      <w:tr w:rsidR="00C02F9C" w:rsidRPr="001D5E41" w:rsidTr="00134BD1"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134BD1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工作经验要求</w:t>
            </w:r>
          </w:p>
        </w:tc>
        <w:tc>
          <w:tcPr>
            <w:tcW w:w="5812" w:type="dxa"/>
            <w:vAlign w:val="center"/>
          </w:tcPr>
          <w:p w:rsidR="00C02F9C" w:rsidRPr="001D5E41" w:rsidRDefault="00FC2D54" w:rsidP="00134BD1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1</w:t>
            </w:r>
            <w:r w:rsidR="00C02F9C"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、10年及以上轨道交通行业通信信号技术工作</w:t>
            </w:r>
            <w:r w:rsidR="003A13C7">
              <w:rPr>
                <w:rFonts w:asciiTheme="minorEastAsia" w:eastAsiaTheme="minorEastAsia" w:hAnsiTheme="minorEastAsia" w:hint="eastAsia"/>
                <w:sz w:val="24"/>
                <w:szCs w:val="28"/>
              </w:rPr>
              <w:t>经历</w:t>
            </w:r>
          </w:p>
          <w:p w:rsidR="00C02F9C" w:rsidRPr="001D5E41" w:rsidRDefault="00FC2D54" w:rsidP="00134BD1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2</w:t>
            </w:r>
            <w:r w:rsidR="00C02F9C"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、5年及以上相关岗位管理工作</w:t>
            </w:r>
            <w:r w:rsidR="003A13C7">
              <w:rPr>
                <w:rFonts w:asciiTheme="minorEastAsia" w:eastAsiaTheme="minorEastAsia" w:hAnsiTheme="minorEastAsia" w:hint="eastAsia"/>
                <w:sz w:val="24"/>
                <w:szCs w:val="28"/>
              </w:rPr>
              <w:t>经历</w:t>
            </w:r>
          </w:p>
        </w:tc>
      </w:tr>
      <w:tr w:rsidR="00C02F9C" w:rsidRPr="001D5E41" w:rsidTr="00134BD1">
        <w:trPr>
          <w:trHeight w:val="610"/>
        </w:trPr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134BD1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所学专业</w:t>
            </w:r>
          </w:p>
        </w:tc>
        <w:tc>
          <w:tcPr>
            <w:tcW w:w="5812" w:type="dxa"/>
            <w:vAlign w:val="center"/>
          </w:tcPr>
          <w:p w:rsidR="00C02F9C" w:rsidRPr="001D5E41" w:rsidRDefault="00C02F9C" w:rsidP="00134BD1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交通运输、通信信号等相关专业 </w:t>
            </w:r>
          </w:p>
        </w:tc>
      </w:tr>
      <w:tr w:rsidR="00C02F9C" w:rsidRPr="001D5E41" w:rsidTr="00134BD1">
        <w:trPr>
          <w:trHeight w:val="548"/>
        </w:trPr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134BD1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职称要求</w:t>
            </w:r>
          </w:p>
        </w:tc>
        <w:tc>
          <w:tcPr>
            <w:tcW w:w="5812" w:type="dxa"/>
            <w:vAlign w:val="center"/>
          </w:tcPr>
          <w:p w:rsidR="00C02F9C" w:rsidRPr="001D5E41" w:rsidRDefault="00C02F9C" w:rsidP="00134BD1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相关专业中级及以上职称 </w:t>
            </w:r>
          </w:p>
        </w:tc>
      </w:tr>
      <w:tr w:rsidR="00C02F9C" w:rsidRPr="001D5E41" w:rsidTr="00134BD1"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134BD1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其他要求</w:t>
            </w:r>
          </w:p>
        </w:tc>
        <w:tc>
          <w:tcPr>
            <w:tcW w:w="5812" w:type="dxa"/>
            <w:vAlign w:val="center"/>
          </w:tcPr>
          <w:p w:rsidR="00C02F9C" w:rsidRPr="001D5E41" w:rsidRDefault="00FC2D54" w:rsidP="00134BD1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1</w:t>
            </w:r>
            <w:r w:rsidR="00C02F9C" w:rsidRPr="001D5E41"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 w:rsidR="00C02F9C"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工作业绩突出者可适当放宽条件</w:t>
            </w:r>
          </w:p>
          <w:p w:rsidR="00C02F9C" w:rsidRPr="001D5E41" w:rsidRDefault="00FC2D54" w:rsidP="00134BD1">
            <w:pPr>
              <w:jc w:val="both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2</w:t>
            </w:r>
            <w:r w:rsidR="00C02F9C"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、可接受外地工作</w:t>
            </w:r>
          </w:p>
        </w:tc>
      </w:tr>
      <w:tr w:rsidR="00C02F9C" w:rsidRPr="001D5E41" w:rsidTr="00134BD1">
        <w:trPr>
          <w:trHeight w:val="4601"/>
        </w:trPr>
        <w:tc>
          <w:tcPr>
            <w:tcW w:w="1242" w:type="dxa"/>
            <w:vAlign w:val="center"/>
          </w:tcPr>
          <w:p w:rsidR="00C02F9C" w:rsidRPr="001D5E41" w:rsidRDefault="00C02F9C" w:rsidP="000541B1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薪酬待遇</w:t>
            </w:r>
          </w:p>
        </w:tc>
        <w:tc>
          <w:tcPr>
            <w:tcW w:w="7513" w:type="dxa"/>
            <w:gridSpan w:val="2"/>
            <w:vAlign w:val="center"/>
          </w:tcPr>
          <w:p w:rsidR="00FC2D54" w:rsidRPr="007E6631" w:rsidRDefault="00FC2D54" w:rsidP="00134BD1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一、薪酬结构</w:t>
            </w:r>
          </w:p>
          <w:p w:rsidR="00FC2D54" w:rsidRPr="007E6631" w:rsidRDefault="00FC2D54" w:rsidP="00134BD1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岗位工资+奖金+津补贴+福利</w:t>
            </w:r>
          </w:p>
          <w:p w:rsidR="00FC2D54" w:rsidRPr="007E6631" w:rsidRDefault="00FC2D54" w:rsidP="00134BD1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二、岗位工资</w:t>
            </w:r>
          </w:p>
          <w:p w:rsidR="00296269" w:rsidRPr="00B136B1" w:rsidRDefault="00296269" w:rsidP="00134BD1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B136B1">
              <w:rPr>
                <w:rFonts w:asciiTheme="minorEastAsia" w:eastAsiaTheme="minorEastAsia" w:hAnsiTheme="minorEastAsia" w:hint="eastAsia"/>
                <w:sz w:val="24"/>
                <w:szCs w:val="28"/>
              </w:rPr>
              <w:t>根据公司薪酬管理制度执行。</w:t>
            </w:r>
          </w:p>
          <w:p w:rsidR="00FC2D54" w:rsidRPr="007E6631" w:rsidRDefault="00FC2D54" w:rsidP="00134BD1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三、奖金（含绩效奖）</w:t>
            </w:r>
          </w:p>
          <w:p w:rsidR="00FC2D54" w:rsidRPr="007E6631" w:rsidRDefault="00FC2D54" w:rsidP="00134BD1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根据公司效益及绩效考核结果发放。</w:t>
            </w:r>
          </w:p>
          <w:p w:rsidR="00FC2D54" w:rsidRPr="007E6631" w:rsidRDefault="00FC2D54" w:rsidP="00134BD1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四、津补贴</w:t>
            </w:r>
          </w:p>
          <w:p w:rsidR="00FC2D54" w:rsidRPr="007E6631" w:rsidRDefault="00FC2D54" w:rsidP="00134BD1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包括：</w:t>
            </w: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通讯补贴、交通补贴、供暖补贴、节日津贴、工龄津贴、夜班津贴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、驻外津贴</w:t>
            </w: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。</w:t>
            </w:r>
          </w:p>
          <w:p w:rsidR="00FC2D54" w:rsidRPr="007E6631" w:rsidRDefault="00FC2D54" w:rsidP="00134BD1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五、福利</w:t>
            </w:r>
          </w:p>
          <w:p w:rsidR="00C02F9C" w:rsidRPr="001D5E41" w:rsidRDefault="00FC2D54" w:rsidP="00134BD1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六险两金。</w:t>
            </w:r>
          </w:p>
        </w:tc>
      </w:tr>
    </w:tbl>
    <w:p w:rsidR="001D5E41" w:rsidRDefault="001D5E41" w:rsidP="005D69FE">
      <w:pPr>
        <w:rPr>
          <w:rFonts w:asciiTheme="minorEastAsia" w:eastAsiaTheme="minorEastAsia" w:hAnsiTheme="minorEastAsia"/>
          <w:sz w:val="24"/>
          <w:szCs w:val="28"/>
        </w:rPr>
      </w:pPr>
    </w:p>
    <w:p w:rsidR="00C02F9C" w:rsidRPr="001D5E41" w:rsidRDefault="001D5E41" w:rsidP="001D5E41">
      <w:pPr>
        <w:adjustRightInd/>
        <w:snapToGrid/>
        <w:spacing w:line="220" w:lineRule="atLeast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/>
          <w:sz w:val="24"/>
          <w:szCs w:val="28"/>
        </w:rPr>
        <w:br w:type="page"/>
      </w:r>
    </w:p>
    <w:p w:rsidR="00C02F9C" w:rsidRPr="001D5E41" w:rsidRDefault="006D1915" w:rsidP="001D5E41">
      <w:pPr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3</w:t>
      </w:r>
      <w:r w:rsidR="00C02F9C" w:rsidRPr="001D5E41">
        <w:rPr>
          <w:rFonts w:asciiTheme="minorEastAsia" w:eastAsiaTheme="minorEastAsia" w:hAnsiTheme="minorEastAsia" w:hint="eastAsia"/>
          <w:sz w:val="24"/>
        </w:rPr>
        <w:t>、车辆专业（中层副职）</w:t>
      </w:r>
    </w:p>
    <w:tbl>
      <w:tblPr>
        <w:tblStyle w:val="a8"/>
        <w:tblW w:w="0" w:type="auto"/>
        <w:tblLook w:val="04A0"/>
      </w:tblPr>
      <w:tblGrid>
        <w:gridCol w:w="1242"/>
        <w:gridCol w:w="1701"/>
        <w:gridCol w:w="5579"/>
      </w:tblGrid>
      <w:tr w:rsidR="001D5E41" w:rsidRPr="001D5E41" w:rsidTr="00EF3364">
        <w:tc>
          <w:tcPr>
            <w:tcW w:w="8522" w:type="dxa"/>
            <w:gridSpan w:val="3"/>
            <w:vAlign w:val="center"/>
          </w:tcPr>
          <w:p w:rsidR="00FC2D54" w:rsidRPr="001D5E41" w:rsidRDefault="001D5E41" w:rsidP="00FC2D54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公告机构:</w:t>
            </w:r>
            <w:r w:rsidRPr="001D5E41">
              <w:rPr>
                <w:rFonts w:ascii="宋体" w:eastAsia="宋体" w:hAnsi="宋体" w:cs="宋体" w:hint="eastAsia"/>
                <w:sz w:val="24"/>
                <w:szCs w:val="24"/>
              </w:rPr>
              <w:t>招</w:t>
            </w:r>
            <w:r w:rsidRPr="001D5E41">
              <w:rPr>
                <w:rFonts w:ascii="宋体" w:eastAsia="宋体" w:hAnsi="宋体" w:cs="宋体"/>
                <w:sz w:val="24"/>
                <w:szCs w:val="24"/>
              </w:rPr>
              <w:t>聘领导小组</w:t>
            </w:r>
            <w:r w:rsidRPr="001D5E41">
              <w:rPr>
                <w:rFonts w:ascii="宋体" w:eastAsia="宋体" w:hAnsi="宋体" w:cs="宋体"/>
                <w:sz w:val="24"/>
                <w:szCs w:val="24"/>
              </w:rPr>
              <w:br/>
              <w:t>公告起始日期: 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201</w:t>
            </w:r>
            <w:r w:rsidR="004602A8" w:rsidRPr="001D5E4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="004602A8" w:rsidRPr="001D5E4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="004602A8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="008E36B3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  <w:p w:rsidR="001D5E41" w:rsidRPr="001D5E41" w:rsidRDefault="00FC2D54" w:rsidP="00FC2D54">
            <w:pPr>
              <w:adjustRightInd/>
              <w:snapToGrid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公告结束日期: 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201</w:t>
            </w:r>
            <w:r w:rsidR="004602A8" w:rsidRPr="001D5E4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="004602A8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="004602A8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  <w:tr w:rsidR="001D5E41" w:rsidRPr="001D5E41" w:rsidTr="00EF3364">
        <w:tc>
          <w:tcPr>
            <w:tcW w:w="8522" w:type="dxa"/>
            <w:gridSpan w:val="3"/>
            <w:vAlign w:val="center"/>
          </w:tcPr>
          <w:p w:rsidR="001D5E41" w:rsidRPr="001D5E41" w:rsidRDefault="001D5E41" w:rsidP="00EF3364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所在单位:</w:t>
            </w:r>
            <w:r w:rsidR="00833600" w:rsidRPr="00EF3364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新线业务部</w:t>
            </w:r>
            <w:r w:rsidR="00833600">
              <w:rPr>
                <w:rFonts w:asciiTheme="minorEastAsia" w:eastAsiaTheme="minorEastAsia" w:hAnsiTheme="minorEastAsia" w:hint="eastAsia"/>
                <w:sz w:val="24"/>
                <w:szCs w:val="28"/>
              </w:rPr>
              <w:t>（</w:t>
            </w:r>
            <w:r w:rsidR="00833600" w:rsidRPr="00EF3364">
              <w:rPr>
                <w:rFonts w:asciiTheme="minorEastAsia" w:eastAsiaTheme="minorEastAsia" w:hAnsiTheme="minorEastAsia" w:hint="eastAsia"/>
                <w:sz w:val="24"/>
                <w:szCs w:val="28"/>
              </w:rPr>
              <w:t>新线筹备人员</w:t>
            </w:r>
            <w:r w:rsidR="00833600">
              <w:rPr>
                <w:rFonts w:asciiTheme="minorEastAsia" w:eastAsiaTheme="minorEastAsia" w:hAnsiTheme="minorEastAsia" w:hint="eastAsia"/>
                <w:sz w:val="24"/>
                <w:szCs w:val="28"/>
              </w:rPr>
              <w:t>）</w:t>
            </w:r>
          </w:p>
          <w:p w:rsidR="001D5E41" w:rsidRPr="001D5E41" w:rsidRDefault="001D5E41" w:rsidP="00EF3364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岗位名称:</w:t>
            </w:r>
            <w:r w:rsidR="00833600" w:rsidRPr="001D5E41">
              <w:rPr>
                <w:rFonts w:asciiTheme="minorEastAsia" w:eastAsiaTheme="minorEastAsia" w:hAnsiTheme="minorEastAsia" w:hint="eastAsia"/>
                <w:sz w:val="24"/>
              </w:rPr>
              <w:t xml:space="preserve"> 车辆专业</w:t>
            </w:r>
          </w:p>
          <w:p w:rsidR="001D5E41" w:rsidRPr="001D5E41" w:rsidRDefault="001D5E41" w:rsidP="00EF3364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招聘人数: 1人</w:t>
            </w:r>
            <w:r w:rsidRPr="001D5E41">
              <w:rPr>
                <w:rFonts w:ascii="宋体" w:eastAsia="宋体" w:hAnsi="宋体" w:cs="宋体"/>
                <w:sz w:val="24"/>
                <w:szCs w:val="24"/>
              </w:rPr>
              <w:br/>
              <w:t>聘期:</w:t>
            </w:r>
            <w:r w:rsidR="00BF0322">
              <w:rPr>
                <w:rFonts w:ascii="宋体" w:eastAsia="宋体" w:hAnsi="宋体" w:cs="宋体" w:hint="eastAsia"/>
                <w:sz w:val="24"/>
                <w:szCs w:val="24"/>
              </w:rPr>
              <w:t xml:space="preserve"> 三</w:t>
            </w:r>
            <w:r w:rsidR="00BF0322" w:rsidRPr="001D5E41">
              <w:rPr>
                <w:rFonts w:ascii="宋体" w:eastAsia="宋体" w:hAnsi="宋体" w:cs="宋体"/>
                <w:sz w:val="24"/>
                <w:szCs w:val="24"/>
              </w:rPr>
              <w:t>年(含试用期</w:t>
            </w:r>
            <w:r w:rsidR="00093A10">
              <w:rPr>
                <w:rFonts w:ascii="宋体" w:eastAsia="宋体" w:hAnsi="宋体" w:cs="宋体" w:hint="eastAsia"/>
                <w:sz w:val="24"/>
                <w:szCs w:val="24"/>
              </w:rPr>
              <w:t>六个月</w:t>
            </w:r>
            <w:r w:rsidRPr="001D5E41">
              <w:rPr>
                <w:rFonts w:ascii="宋体" w:eastAsia="宋体" w:hAnsi="宋体" w:cs="宋体"/>
                <w:sz w:val="24"/>
                <w:szCs w:val="24"/>
              </w:rPr>
              <w:t>)</w:t>
            </w:r>
          </w:p>
          <w:p w:rsidR="001D5E41" w:rsidRPr="001D5E41" w:rsidRDefault="001D5E41" w:rsidP="00EF3364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 xml:space="preserve">职责概述:详见《岗位说明书》 </w:t>
            </w:r>
          </w:p>
        </w:tc>
      </w:tr>
      <w:tr w:rsidR="00C02F9C" w:rsidRPr="001D5E41" w:rsidTr="006D1915">
        <w:trPr>
          <w:trHeight w:val="514"/>
        </w:trPr>
        <w:tc>
          <w:tcPr>
            <w:tcW w:w="1242" w:type="dxa"/>
            <w:vMerge w:val="restart"/>
            <w:vAlign w:val="center"/>
          </w:tcPr>
          <w:p w:rsidR="00C02F9C" w:rsidRPr="001D5E41" w:rsidRDefault="00C02F9C" w:rsidP="000541B1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任职资格条件</w:t>
            </w:r>
          </w:p>
        </w:tc>
        <w:tc>
          <w:tcPr>
            <w:tcW w:w="1701" w:type="dxa"/>
            <w:vAlign w:val="center"/>
          </w:tcPr>
          <w:p w:rsidR="00C02F9C" w:rsidRPr="001D5E41" w:rsidRDefault="00C02F9C" w:rsidP="006D191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学历要求</w:t>
            </w:r>
          </w:p>
        </w:tc>
        <w:tc>
          <w:tcPr>
            <w:tcW w:w="5579" w:type="dxa"/>
            <w:vAlign w:val="center"/>
          </w:tcPr>
          <w:p w:rsidR="00C02F9C" w:rsidRPr="001D5E41" w:rsidRDefault="00C02F9C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大学本科及以上</w:t>
            </w:r>
          </w:p>
        </w:tc>
      </w:tr>
      <w:tr w:rsidR="00C02F9C" w:rsidRPr="001D5E41" w:rsidTr="006D1915">
        <w:trPr>
          <w:trHeight w:val="564"/>
        </w:trPr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6D191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性别要求</w:t>
            </w:r>
          </w:p>
        </w:tc>
        <w:tc>
          <w:tcPr>
            <w:tcW w:w="5579" w:type="dxa"/>
            <w:vAlign w:val="center"/>
          </w:tcPr>
          <w:p w:rsidR="00C02F9C" w:rsidRPr="001D5E41" w:rsidRDefault="00C02F9C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不限</w:t>
            </w:r>
          </w:p>
        </w:tc>
      </w:tr>
      <w:tr w:rsidR="00C02F9C" w:rsidRPr="001D5E41" w:rsidTr="006D1915">
        <w:trPr>
          <w:trHeight w:val="544"/>
        </w:trPr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6D191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年龄要求</w:t>
            </w:r>
          </w:p>
        </w:tc>
        <w:tc>
          <w:tcPr>
            <w:tcW w:w="5579" w:type="dxa"/>
            <w:vAlign w:val="center"/>
          </w:tcPr>
          <w:p w:rsidR="00C02F9C" w:rsidRPr="001D5E41" w:rsidRDefault="00C02F9C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35-55周岁（距退休5年以上）</w:t>
            </w:r>
          </w:p>
        </w:tc>
      </w:tr>
      <w:tr w:rsidR="00C02F9C" w:rsidRPr="001D5E41" w:rsidTr="006D1915"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6D191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工作经验要求</w:t>
            </w:r>
          </w:p>
        </w:tc>
        <w:tc>
          <w:tcPr>
            <w:tcW w:w="5579" w:type="dxa"/>
            <w:vAlign w:val="center"/>
          </w:tcPr>
          <w:p w:rsidR="00C02F9C" w:rsidRPr="001D5E41" w:rsidRDefault="00FC2D54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1</w:t>
            </w:r>
            <w:r w:rsidR="00C02F9C"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、10年及以上轨道交通行业车辆工作</w:t>
            </w:r>
            <w:r w:rsidR="003A13C7">
              <w:rPr>
                <w:rFonts w:asciiTheme="minorEastAsia" w:eastAsiaTheme="minorEastAsia" w:hAnsiTheme="minorEastAsia" w:hint="eastAsia"/>
                <w:sz w:val="24"/>
                <w:szCs w:val="28"/>
              </w:rPr>
              <w:t>经历</w:t>
            </w:r>
          </w:p>
          <w:p w:rsidR="00C02F9C" w:rsidRPr="001D5E41" w:rsidRDefault="00FC2D54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2</w:t>
            </w:r>
            <w:r w:rsidR="00C02F9C"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、5年及以上相关岗位管理工作</w:t>
            </w:r>
            <w:r w:rsidR="003A13C7">
              <w:rPr>
                <w:rFonts w:asciiTheme="minorEastAsia" w:eastAsiaTheme="minorEastAsia" w:hAnsiTheme="minorEastAsia" w:hint="eastAsia"/>
                <w:sz w:val="24"/>
                <w:szCs w:val="28"/>
              </w:rPr>
              <w:t>经历</w:t>
            </w:r>
          </w:p>
        </w:tc>
      </w:tr>
      <w:tr w:rsidR="00C02F9C" w:rsidRPr="001D5E41" w:rsidTr="006D1915">
        <w:trPr>
          <w:trHeight w:val="632"/>
        </w:trPr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6D191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所学专业</w:t>
            </w:r>
          </w:p>
        </w:tc>
        <w:tc>
          <w:tcPr>
            <w:tcW w:w="5579" w:type="dxa"/>
            <w:vAlign w:val="center"/>
          </w:tcPr>
          <w:p w:rsidR="00C02F9C" w:rsidRPr="001D5E41" w:rsidRDefault="00C02F9C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交通运输、车辆工程、机械电子工程等相关专业 </w:t>
            </w:r>
          </w:p>
        </w:tc>
      </w:tr>
      <w:tr w:rsidR="00C02F9C" w:rsidRPr="001D5E41" w:rsidTr="006D1915">
        <w:trPr>
          <w:trHeight w:val="568"/>
        </w:trPr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6D191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职称要求</w:t>
            </w:r>
          </w:p>
        </w:tc>
        <w:tc>
          <w:tcPr>
            <w:tcW w:w="5579" w:type="dxa"/>
            <w:vAlign w:val="center"/>
          </w:tcPr>
          <w:p w:rsidR="00C02F9C" w:rsidRPr="001D5E41" w:rsidRDefault="00C02F9C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相关专业中级及以上职称</w:t>
            </w:r>
          </w:p>
        </w:tc>
      </w:tr>
      <w:tr w:rsidR="00C02F9C" w:rsidRPr="001D5E41" w:rsidTr="006D1915"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6D191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其他要求</w:t>
            </w:r>
          </w:p>
        </w:tc>
        <w:tc>
          <w:tcPr>
            <w:tcW w:w="5579" w:type="dxa"/>
            <w:vAlign w:val="center"/>
          </w:tcPr>
          <w:p w:rsidR="00C02F9C" w:rsidRPr="001D5E41" w:rsidRDefault="00FC2D54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1</w:t>
            </w:r>
            <w:r w:rsidR="00C02F9C" w:rsidRPr="001D5E41"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 w:rsidR="00C02F9C"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工作业绩突出者可适当放宽条件</w:t>
            </w:r>
          </w:p>
          <w:p w:rsidR="00C02F9C" w:rsidRPr="001D5E41" w:rsidRDefault="00FC2D54" w:rsidP="006D1915">
            <w:pPr>
              <w:jc w:val="both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2</w:t>
            </w:r>
            <w:r w:rsidR="00C02F9C"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、可接受外地工作</w:t>
            </w:r>
          </w:p>
        </w:tc>
      </w:tr>
      <w:tr w:rsidR="00C02F9C" w:rsidRPr="001D5E41" w:rsidTr="006D1915">
        <w:trPr>
          <w:trHeight w:val="4782"/>
        </w:trPr>
        <w:tc>
          <w:tcPr>
            <w:tcW w:w="1242" w:type="dxa"/>
            <w:vAlign w:val="center"/>
          </w:tcPr>
          <w:p w:rsidR="00C02F9C" w:rsidRPr="001D5E41" w:rsidRDefault="00C02F9C" w:rsidP="000541B1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薪酬待遇</w:t>
            </w:r>
          </w:p>
        </w:tc>
        <w:tc>
          <w:tcPr>
            <w:tcW w:w="7280" w:type="dxa"/>
            <w:gridSpan w:val="2"/>
            <w:vAlign w:val="center"/>
          </w:tcPr>
          <w:p w:rsidR="00FC2D54" w:rsidRPr="007E6631" w:rsidRDefault="00FC2D54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一、薪酬结构</w:t>
            </w:r>
          </w:p>
          <w:p w:rsidR="00FC2D54" w:rsidRPr="007E6631" w:rsidRDefault="00FC2D54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岗位工资+奖金+津补贴+福利</w:t>
            </w:r>
          </w:p>
          <w:p w:rsidR="00FC2D54" w:rsidRPr="007E6631" w:rsidRDefault="00FC2D54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二、岗位工资</w:t>
            </w:r>
          </w:p>
          <w:p w:rsidR="00296269" w:rsidRPr="00B136B1" w:rsidRDefault="00296269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B136B1">
              <w:rPr>
                <w:rFonts w:asciiTheme="minorEastAsia" w:eastAsiaTheme="minorEastAsia" w:hAnsiTheme="minorEastAsia" w:hint="eastAsia"/>
                <w:sz w:val="24"/>
                <w:szCs w:val="28"/>
              </w:rPr>
              <w:t>根据公司薪酬管理制度执行。</w:t>
            </w:r>
          </w:p>
          <w:p w:rsidR="00FC2D54" w:rsidRPr="007E6631" w:rsidRDefault="00FC2D54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三、奖金（含绩效奖）</w:t>
            </w:r>
          </w:p>
          <w:p w:rsidR="00FC2D54" w:rsidRPr="007E6631" w:rsidRDefault="00FC2D54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根据公司效益及绩效考核结果发放。</w:t>
            </w:r>
          </w:p>
          <w:p w:rsidR="00FC2D54" w:rsidRPr="007E6631" w:rsidRDefault="00FC2D54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四、津补贴</w:t>
            </w:r>
          </w:p>
          <w:p w:rsidR="00FC2D54" w:rsidRPr="007E6631" w:rsidRDefault="00FC2D54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包括：</w:t>
            </w: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通讯补贴、交通补贴、供暖补贴、节日津贴、工龄津贴、夜班津贴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、驻外津贴</w:t>
            </w: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。</w:t>
            </w:r>
          </w:p>
          <w:p w:rsidR="00FC2D54" w:rsidRPr="007E6631" w:rsidRDefault="00FC2D54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五、福利</w:t>
            </w:r>
          </w:p>
          <w:p w:rsidR="00C02F9C" w:rsidRPr="001D5E41" w:rsidRDefault="00FC2D54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六险两金。</w:t>
            </w:r>
          </w:p>
        </w:tc>
      </w:tr>
    </w:tbl>
    <w:p w:rsidR="00B226A0" w:rsidRPr="001D5E41" w:rsidRDefault="00B226A0" w:rsidP="001D5E41">
      <w:pPr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</w:p>
    <w:p w:rsidR="001D5E41" w:rsidRDefault="001D5E41" w:rsidP="001D5E41">
      <w:pPr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</w:p>
    <w:p w:rsidR="001D5E41" w:rsidRDefault="001D5E41">
      <w:pPr>
        <w:adjustRightInd/>
        <w:snapToGrid/>
        <w:spacing w:line="220" w:lineRule="atLeast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/>
          <w:sz w:val="24"/>
          <w:szCs w:val="28"/>
        </w:rPr>
        <w:br w:type="page"/>
      </w:r>
    </w:p>
    <w:p w:rsidR="00C02F9C" w:rsidRPr="001D5E41" w:rsidRDefault="006D1915" w:rsidP="001D5E41">
      <w:pPr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4</w:t>
      </w:r>
      <w:r w:rsidR="00C02F9C" w:rsidRPr="001D5E41">
        <w:rPr>
          <w:rFonts w:asciiTheme="minorEastAsia" w:eastAsiaTheme="minorEastAsia" w:hAnsiTheme="minorEastAsia" w:hint="eastAsia"/>
          <w:sz w:val="24"/>
        </w:rPr>
        <w:t>、机电专业（中层副职）</w:t>
      </w:r>
    </w:p>
    <w:tbl>
      <w:tblPr>
        <w:tblStyle w:val="a8"/>
        <w:tblW w:w="8755" w:type="dxa"/>
        <w:tblLook w:val="04A0"/>
      </w:tblPr>
      <w:tblGrid>
        <w:gridCol w:w="1242"/>
        <w:gridCol w:w="1701"/>
        <w:gridCol w:w="5812"/>
      </w:tblGrid>
      <w:tr w:rsidR="001D5E41" w:rsidRPr="001D5E41" w:rsidTr="00833600">
        <w:trPr>
          <w:trHeight w:val="1189"/>
        </w:trPr>
        <w:tc>
          <w:tcPr>
            <w:tcW w:w="8755" w:type="dxa"/>
            <w:gridSpan w:val="3"/>
            <w:vAlign w:val="center"/>
          </w:tcPr>
          <w:p w:rsidR="00FC2D54" w:rsidRPr="001D5E41" w:rsidRDefault="001D5E41" w:rsidP="00FC2D54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公告机构:</w:t>
            </w:r>
            <w:r w:rsidRPr="001D5E41">
              <w:rPr>
                <w:rFonts w:ascii="宋体" w:eastAsia="宋体" w:hAnsi="宋体" w:cs="宋体" w:hint="eastAsia"/>
                <w:sz w:val="24"/>
                <w:szCs w:val="24"/>
              </w:rPr>
              <w:t>招</w:t>
            </w:r>
            <w:r w:rsidRPr="001D5E41">
              <w:rPr>
                <w:rFonts w:ascii="宋体" w:eastAsia="宋体" w:hAnsi="宋体" w:cs="宋体"/>
                <w:sz w:val="24"/>
                <w:szCs w:val="24"/>
              </w:rPr>
              <w:t>聘领导小组</w:t>
            </w:r>
            <w:r w:rsidRPr="001D5E41">
              <w:rPr>
                <w:rFonts w:ascii="宋体" w:eastAsia="宋体" w:hAnsi="宋体" w:cs="宋体"/>
                <w:sz w:val="24"/>
                <w:szCs w:val="24"/>
              </w:rPr>
              <w:br/>
              <w:t>公告起始日期: 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201</w:t>
            </w:r>
            <w:r w:rsidR="004602A8" w:rsidRPr="001D5E4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="004602A8" w:rsidRPr="001D5E4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="004602A8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="008E36B3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  <w:p w:rsidR="001D5E41" w:rsidRPr="001D5E41" w:rsidRDefault="00FC2D54" w:rsidP="00FC2D54">
            <w:pPr>
              <w:adjustRightInd/>
              <w:snapToGrid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公告结束日期: 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201</w:t>
            </w:r>
            <w:r w:rsidR="004602A8" w:rsidRPr="001D5E4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="004602A8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="004602A8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  <w:tr w:rsidR="001D5E41" w:rsidRPr="001D5E41" w:rsidTr="00833600">
        <w:trPr>
          <w:trHeight w:val="1686"/>
        </w:trPr>
        <w:tc>
          <w:tcPr>
            <w:tcW w:w="8755" w:type="dxa"/>
            <w:gridSpan w:val="3"/>
            <w:vAlign w:val="center"/>
          </w:tcPr>
          <w:p w:rsidR="001D5E41" w:rsidRPr="001D5E41" w:rsidRDefault="001D5E41" w:rsidP="00EF3364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所在单位:</w:t>
            </w:r>
            <w:r w:rsidR="00833600" w:rsidRPr="00EF3364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新线业务部</w:t>
            </w:r>
            <w:r w:rsidR="00833600">
              <w:rPr>
                <w:rFonts w:asciiTheme="minorEastAsia" w:eastAsiaTheme="minorEastAsia" w:hAnsiTheme="minorEastAsia" w:hint="eastAsia"/>
                <w:sz w:val="24"/>
                <w:szCs w:val="28"/>
              </w:rPr>
              <w:t>（</w:t>
            </w:r>
            <w:r w:rsidR="00833600" w:rsidRPr="00EF3364">
              <w:rPr>
                <w:rFonts w:asciiTheme="minorEastAsia" w:eastAsiaTheme="minorEastAsia" w:hAnsiTheme="minorEastAsia" w:hint="eastAsia"/>
                <w:sz w:val="24"/>
                <w:szCs w:val="28"/>
              </w:rPr>
              <w:t>新线筹备人员</w:t>
            </w:r>
            <w:r w:rsidR="00833600">
              <w:rPr>
                <w:rFonts w:asciiTheme="minorEastAsia" w:eastAsiaTheme="minorEastAsia" w:hAnsiTheme="minorEastAsia" w:hint="eastAsia"/>
                <w:sz w:val="24"/>
                <w:szCs w:val="28"/>
              </w:rPr>
              <w:t>）</w:t>
            </w:r>
          </w:p>
          <w:p w:rsidR="001D5E41" w:rsidRPr="001D5E41" w:rsidRDefault="001D5E41" w:rsidP="00EF3364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岗位名称:</w:t>
            </w:r>
            <w:r w:rsidR="00833600" w:rsidRPr="001D5E41">
              <w:rPr>
                <w:rFonts w:asciiTheme="minorEastAsia" w:eastAsiaTheme="minorEastAsia" w:hAnsiTheme="minorEastAsia" w:hint="eastAsia"/>
                <w:sz w:val="24"/>
              </w:rPr>
              <w:t xml:space="preserve"> 机电专业</w:t>
            </w:r>
          </w:p>
          <w:p w:rsidR="001D5E41" w:rsidRPr="001D5E41" w:rsidRDefault="001D5E41" w:rsidP="00EF3364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招聘人数: 1人</w:t>
            </w:r>
            <w:r w:rsidRPr="001D5E41">
              <w:rPr>
                <w:rFonts w:ascii="宋体" w:eastAsia="宋体" w:hAnsi="宋体" w:cs="宋体"/>
                <w:sz w:val="24"/>
                <w:szCs w:val="24"/>
              </w:rPr>
              <w:br/>
              <w:t>聘期:</w:t>
            </w:r>
            <w:r w:rsidR="00BF0322">
              <w:rPr>
                <w:rFonts w:ascii="宋体" w:eastAsia="宋体" w:hAnsi="宋体" w:cs="宋体" w:hint="eastAsia"/>
                <w:sz w:val="24"/>
                <w:szCs w:val="24"/>
              </w:rPr>
              <w:t>三</w:t>
            </w:r>
            <w:r w:rsidR="00BF0322" w:rsidRPr="001D5E41">
              <w:rPr>
                <w:rFonts w:ascii="宋体" w:eastAsia="宋体" w:hAnsi="宋体" w:cs="宋体"/>
                <w:sz w:val="24"/>
                <w:szCs w:val="24"/>
              </w:rPr>
              <w:t>年(含试用期</w:t>
            </w:r>
            <w:r w:rsidR="00093A10">
              <w:rPr>
                <w:rFonts w:ascii="宋体" w:eastAsia="宋体" w:hAnsi="宋体" w:cs="宋体" w:hint="eastAsia"/>
                <w:sz w:val="24"/>
                <w:szCs w:val="24"/>
              </w:rPr>
              <w:t>六个月</w:t>
            </w:r>
            <w:r w:rsidR="00BF0322" w:rsidRPr="001D5E41">
              <w:rPr>
                <w:rFonts w:ascii="宋体" w:eastAsia="宋体" w:hAnsi="宋体" w:cs="宋体"/>
                <w:sz w:val="24"/>
                <w:szCs w:val="24"/>
              </w:rPr>
              <w:t>)</w:t>
            </w:r>
          </w:p>
          <w:p w:rsidR="001D5E41" w:rsidRPr="001D5E41" w:rsidRDefault="001D5E41" w:rsidP="00EF3364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 xml:space="preserve">职责概述:详见《岗位说明书》 </w:t>
            </w:r>
          </w:p>
        </w:tc>
      </w:tr>
      <w:tr w:rsidR="00C02F9C" w:rsidRPr="001D5E41" w:rsidTr="006D1915">
        <w:trPr>
          <w:trHeight w:val="514"/>
        </w:trPr>
        <w:tc>
          <w:tcPr>
            <w:tcW w:w="1242" w:type="dxa"/>
            <w:vMerge w:val="restart"/>
            <w:vAlign w:val="center"/>
          </w:tcPr>
          <w:p w:rsidR="00C02F9C" w:rsidRPr="001D5E41" w:rsidRDefault="00C02F9C" w:rsidP="000541B1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任职资格条件</w:t>
            </w:r>
          </w:p>
        </w:tc>
        <w:tc>
          <w:tcPr>
            <w:tcW w:w="1701" w:type="dxa"/>
            <w:vAlign w:val="center"/>
          </w:tcPr>
          <w:p w:rsidR="00C02F9C" w:rsidRPr="001D5E41" w:rsidRDefault="00C02F9C" w:rsidP="006D191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学历要求</w:t>
            </w:r>
          </w:p>
        </w:tc>
        <w:tc>
          <w:tcPr>
            <w:tcW w:w="5812" w:type="dxa"/>
            <w:vAlign w:val="center"/>
          </w:tcPr>
          <w:p w:rsidR="00C02F9C" w:rsidRPr="001D5E41" w:rsidRDefault="00C02F9C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大学本科及以上</w:t>
            </w:r>
          </w:p>
        </w:tc>
      </w:tr>
      <w:tr w:rsidR="00C02F9C" w:rsidRPr="001D5E41" w:rsidTr="006D1915">
        <w:trPr>
          <w:trHeight w:val="564"/>
        </w:trPr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6D191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性别要求</w:t>
            </w:r>
          </w:p>
        </w:tc>
        <w:tc>
          <w:tcPr>
            <w:tcW w:w="5812" w:type="dxa"/>
            <w:vAlign w:val="center"/>
          </w:tcPr>
          <w:p w:rsidR="00C02F9C" w:rsidRPr="001D5E41" w:rsidRDefault="00C02F9C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不限</w:t>
            </w:r>
          </w:p>
        </w:tc>
      </w:tr>
      <w:tr w:rsidR="00C02F9C" w:rsidRPr="001D5E41" w:rsidTr="006D1915">
        <w:trPr>
          <w:trHeight w:val="544"/>
        </w:trPr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6D191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年龄要求</w:t>
            </w:r>
          </w:p>
        </w:tc>
        <w:tc>
          <w:tcPr>
            <w:tcW w:w="5812" w:type="dxa"/>
            <w:vAlign w:val="center"/>
          </w:tcPr>
          <w:p w:rsidR="00C02F9C" w:rsidRPr="001D5E41" w:rsidRDefault="00C02F9C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35-55周岁（距退休5年以上）</w:t>
            </w:r>
          </w:p>
        </w:tc>
      </w:tr>
      <w:tr w:rsidR="00C02F9C" w:rsidRPr="001D5E41" w:rsidTr="006D1915"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6D191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工作经验要求</w:t>
            </w:r>
          </w:p>
        </w:tc>
        <w:tc>
          <w:tcPr>
            <w:tcW w:w="5812" w:type="dxa"/>
            <w:vAlign w:val="center"/>
          </w:tcPr>
          <w:p w:rsidR="00C02F9C" w:rsidRPr="001D5E41" w:rsidRDefault="00FC2D54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1</w:t>
            </w:r>
            <w:r w:rsidR="00C02F9C"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、10年及以上轨道交通行业机电工作</w:t>
            </w:r>
            <w:r w:rsidR="003A13C7">
              <w:rPr>
                <w:rFonts w:asciiTheme="minorEastAsia" w:eastAsiaTheme="minorEastAsia" w:hAnsiTheme="minorEastAsia" w:hint="eastAsia"/>
                <w:sz w:val="24"/>
                <w:szCs w:val="28"/>
              </w:rPr>
              <w:t>经历</w:t>
            </w:r>
          </w:p>
          <w:p w:rsidR="00C02F9C" w:rsidRPr="001D5E41" w:rsidRDefault="00FC2D54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2</w:t>
            </w:r>
            <w:r w:rsidR="00C02F9C"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、5年及以上相关岗位管理工作</w:t>
            </w:r>
            <w:r w:rsidR="003A13C7">
              <w:rPr>
                <w:rFonts w:asciiTheme="minorEastAsia" w:eastAsiaTheme="minorEastAsia" w:hAnsiTheme="minorEastAsia" w:hint="eastAsia"/>
                <w:sz w:val="24"/>
                <w:szCs w:val="28"/>
              </w:rPr>
              <w:t>经历</w:t>
            </w:r>
          </w:p>
        </w:tc>
      </w:tr>
      <w:tr w:rsidR="00C02F9C" w:rsidRPr="001D5E41" w:rsidTr="006D1915">
        <w:trPr>
          <w:trHeight w:val="632"/>
        </w:trPr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6D191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所学专业</w:t>
            </w:r>
          </w:p>
        </w:tc>
        <w:tc>
          <w:tcPr>
            <w:tcW w:w="5812" w:type="dxa"/>
            <w:vAlign w:val="center"/>
          </w:tcPr>
          <w:p w:rsidR="00C02F9C" w:rsidRPr="001D5E41" w:rsidRDefault="00C02F9C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交通运输、电气自动化、电力工程与管理等相关专业 </w:t>
            </w:r>
          </w:p>
        </w:tc>
      </w:tr>
      <w:tr w:rsidR="00C02F9C" w:rsidRPr="001D5E41" w:rsidTr="006D1915">
        <w:trPr>
          <w:trHeight w:val="712"/>
        </w:trPr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6D191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职称要求</w:t>
            </w:r>
          </w:p>
        </w:tc>
        <w:tc>
          <w:tcPr>
            <w:tcW w:w="5812" w:type="dxa"/>
            <w:vAlign w:val="center"/>
          </w:tcPr>
          <w:p w:rsidR="00C02F9C" w:rsidRPr="001D5E41" w:rsidRDefault="00C02F9C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相关专业中级及以上职称 </w:t>
            </w:r>
          </w:p>
        </w:tc>
      </w:tr>
      <w:tr w:rsidR="00C02F9C" w:rsidRPr="001D5E41" w:rsidTr="006D1915"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6D1915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其他要求</w:t>
            </w:r>
          </w:p>
        </w:tc>
        <w:tc>
          <w:tcPr>
            <w:tcW w:w="5812" w:type="dxa"/>
            <w:vAlign w:val="center"/>
          </w:tcPr>
          <w:p w:rsidR="00C02F9C" w:rsidRPr="001D5E41" w:rsidRDefault="00FC2D54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1</w:t>
            </w:r>
            <w:r w:rsidR="00C02F9C" w:rsidRPr="001D5E41"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 w:rsidR="00C02F9C"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工作业绩突出者可适当放宽条件</w:t>
            </w:r>
          </w:p>
          <w:p w:rsidR="00C02F9C" w:rsidRPr="001D5E41" w:rsidRDefault="00FC2D54" w:rsidP="006D1915">
            <w:pPr>
              <w:jc w:val="both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2</w:t>
            </w:r>
            <w:r w:rsidR="00C02F9C"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、可接受外地工作</w:t>
            </w:r>
          </w:p>
        </w:tc>
      </w:tr>
      <w:tr w:rsidR="00C02F9C" w:rsidRPr="001D5E41" w:rsidTr="006D1915">
        <w:trPr>
          <w:trHeight w:val="4176"/>
        </w:trPr>
        <w:tc>
          <w:tcPr>
            <w:tcW w:w="1242" w:type="dxa"/>
            <w:vAlign w:val="center"/>
          </w:tcPr>
          <w:p w:rsidR="00C02F9C" w:rsidRPr="001D5E41" w:rsidRDefault="00C02F9C" w:rsidP="000541B1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薪酬待遇</w:t>
            </w:r>
          </w:p>
        </w:tc>
        <w:tc>
          <w:tcPr>
            <w:tcW w:w="7513" w:type="dxa"/>
            <w:gridSpan w:val="2"/>
            <w:vAlign w:val="center"/>
          </w:tcPr>
          <w:p w:rsidR="00FC2D54" w:rsidRPr="007E6631" w:rsidRDefault="00FC2D54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一、薪酬结构</w:t>
            </w:r>
          </w:p>
          <w:p w:rsidR="00FC2D54" w:rsidRPr="007E6631" w:rsidRDefault="00FC2D54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岗位工资+奖金+津补贴+福利</w:t>
            </w:r>
          </w:p>
          <w:p w:rsidR="00FC2D54" w:rsidRPr="007E6631" w:rsidRDefault="00FC2D54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二、岗位工资</w:t>
            </w:r>
          </w:p>
          <w:p w:rsidR="00296269" w:rsidRPr="00B136B1" w:rsidRDefault="00296269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B136B1">
              <w:rPr>
                <w:rFonts w:asciiTheme="minorEastAsia" w:eastAsiaTheme="minorEastAsia" w:hAnsiTheme="minorEastAsia" w:hint="eastAsia"/>
                <w:sz w:val="24"/>
                <w:szCs w:val="28"/>
              </w:rPr>
              <w:t>根据公司薪酬管理制度执行。</w:t>
            </w:r>
          </w:p>
          <w:p w:rsidR="00FC2D54" w:rsidRPr="007E6631" w:rsidRDefault="00FC2D54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三、奖金（含绩效奖）</w:t>
            </w:r>
          </w:p>
          <w:p w:rsidR="00FC2D54" w:rsidRPr="007E6631" w:rsidRDefault="00FC2D54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根据公司效益及绩效考核结果发放。</w:t>
            </w:r>
          </w:p>
          <w:p w:rsidR="00FC2D54" w:rsidRPr="007E6631" w:rsidRDefault="00FC2D54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四、津补贴</w:t>
            </w:r>
          </w:p>
          <w:p w:rsidR="00FC2D54" w:rsidRPr="007E6631" w:rsidRDefault="00FC2D54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包括：</w:t>
            </w: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通讯补贴、交通补贴、供暖补贴、节日津贴、工龄津贴、夜班津贴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、驻外津贴</w:t>
            </w: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。</w:t>
            </w:r>
          </w:p>
          <w:p w:rsidR="00FC2D54" w:rsidRPr="007E6631" w:rsidRDefault="00FC2D54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五、福利</w:t>
            </w:r>
          </w:p>
          <w:p w:rsidR="00C02F9C" w:rsidRPr="001D5E41" w:rsidRDefault="00FC2D54" w:rsidP="006D1915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六险两金。</w:t>
            </w:r>
          </w:p>
        </w:tc>
      </w:tr>
    </w:tbl>
    <w:p w:rsidR="00BD610D" w:rsidRPr="001D5E41" w:rsidRDefault="00BD610D" w:rsidP="001D5E41">
      <w:pPr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</w:p>
    <w:p w:rsidR="001D5E41" w:rsidRDefault="001D5E41">
      <w:pPr>
        <w:adjustRightInd/>
        <w:snapToGrid/>
        <w:spacing w:line="220" w:lineRule="atLeas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:rsidR="00C02F9C" w:rsidRPr="001D5E41" w:rsidRDefault="006D1915" w:rsidP="001D5E41">
      <w:pPr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5</w:t>
      </w:r>
      <w:r w:rsidR="00C02F9C" w:rsidRPr="001D5E41">
        <w:rPr>
          <w:rFonts w:asciiTheme="minorEastAsia" w:eastAsiaTheme="minorEastAsia" w:hAnsiTheme="minorEastAsia" w:hint="eastAsia"/>
          <w:sz w:val="24"/>
        </w:rPr>
        <w:t>、乘务专业（中层副职）</w:t>
      </w:r>
    </w:p>
    <w:tbl>
      <w:tblPr>
        <w:tblStyle w:val="a8"/>
        <w:tblW w:w="0" w:type="auto"/>
        <w:tblLook w:val="04A0"/>
      </w:tblPr>
      <w:tblGrid>
        <w:gridCol w:w="1242"/>
        <w:gridCol w:w="1701"/>
        <w:gridCol w:w="5579"/>
      </w:tblGrid>
      <w:tr w:rsidR="001D5E41" w:rsidRPr="001D5E41" w:rsidTr="00833600">
        <w:trPr>
          <w:trHeight w:val="1189"/>
        </w:trPr>
        <w:tc>
          <w:tcPr>
            <w:tcW w:w="8522" w:type="dxa"/>
            <w:gridSpan w:val="3"/>
            <w:vAlign w:val="center"/>
          </w:tcPr>
          <w:p w:rsidR="00FC2D54" w:rsidRPr="001D5E41" w:rsidRDefault="001D5E41" w:rsidP="00FC2D54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公告机构:</w:t>
            </w:r>
            <w:r w:rsidRPr="001D5E41">
              <w:rPr>
                <w:rFonts w:ascii="宋体" w:eastAsia="宋体" w:hAnsi="宋体" w:cs="宋体" w:hint="eastAsia"/>
                <w:sz w:val="24"/>
                <w:szCs w:val="24"/>
              </w:rPr>
              <w:t>招</w:t>
            </w:r>
            <w:r w:rsidRPr="001D5E41">
              <w:rPr>
                <w:rFonts w:ascii="宋体" w:eastAsia="宋体" w:hAnsi="宋体" w:cs="宋体"/>
                <w:sz w:val="24"/>
                <w:szCs w:val="24"/>
              </w:rPr>
              <w:t>聘领导小组</w:t>
            </w:r>
            <w:r w:rsidRPr="001D5E41">
              <w:rPr>
                <w:rFonts w:ascii="宋体" w:eastAsia="宋体" w:hAnsi="宋体" w:cs="宋体"/>
                <w:sz w:val="24"/>
                <w:szCs w:val="24"/>
              </w:rPr>
              <w:br/>
              <w:t>公告起始日期: 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201</w:t>
            </w:r>
            <w:r w:rsidR="004602A8" w:rsidRPr="001D5E4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="004602A8" w:rsidRPr="001D5E4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="004602A8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="008E36B3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  <w:p w:rsidR="001D5E41" w:rsidRPr="001D5E41" w:rsidRDefault="00FC2D54" w:rsidP="00FC2D54">
            <w:pPr>
              <w:adjustRightInd/>
              <w:snapToGrid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公告结束日期: 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201</w:t>
            </w:r>
            <w:r w:rsidR="004602A8" w:rsidRPr="001D5E4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="004602A8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="004602A8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  <w:tr w:rsidR="001D5E41" w:rsidRPr="001D5E41" w:rsidTr="00833600">
        <w:trPr>
          <w:trHeight w:val="1687"/>
        </w:trPr>
        <w:tc>
          <w:tcPr>
            <w:tcW w:w="8522" w:type="dxa"/>
            <w:gridSpan w:val="3"/>
            <w:vAlign w:val="center"/>
          </w:tcPr>
          <w:p w:rsidR="001D5E41" w:rsidRPr="001D5E41" w:rsidRDefault="001D5E41" w:rsidP="00EF3364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所在单位:</w:t>
            </w:r>
            <w:r w:rsidR="00833600" w:rsidRPr="00EF3364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新线业务部</w:t>
            </w:r>
            <w:r w:rsidR="00833600">
              <w:rPr>
                <w:rFonts w:asciiTheme="minorEastAsia" w:eastAsiaTheme="minorEastAsia" w:hAnsiTheme="minorEastAsia" w:hint="eastAsia"/>
                <w:sz w:val="24"/>
                <w:szCs w:val="28"/>
              </w:rPr>
              <w:t>（</w:t>
            </w:r>
            <w:r w:rsidR="00833600" w:rsidRPr="00EF3364">
              <w:rPr>
                <w:rFonts w:asciiTheme="minorEastAsia" w:eastAsiaTheme="minorEastAsia" w:hAnsiTheme="minorEastAsia" w:hint="eastAsia"/>
                <w:sz w:val="24"/>
                <w:szCs w:val="28"/>
              </w:rPr>
              <w:t>新线筹备人员</w:t>
            </w:r>
            <w:r w:rsidR="00833600">
              <w:rPr>
                <w:rFonts w:asciiTheme="minorEastAsia" w:eastAsiaTheme="minorEastAsia" w:hAnsiTheme="minorEastAsia" w:hint="eastAsia"/>
                <w:sz w:val="24"/>
                <w:szCs w:val="28"/>
              </w:rPr>
              <w:t>）</w:t>
            </w:r>
          </w:p>
          <w:p w:rsidR="001D5E41" w:rsidRPr="001D5E41" w:rsidRDefault="001D5E41" w:rsidP="00EF3364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岗位名称:</w:t>
            </w:r>
            <w:r w:rsidR="00833600" w:rsidRPr="001D5E41">
              <w:rPr>
                <w:rFonts w:asciiTheme="minorEastAsia" w:eastAsiaTheme="minorEastAsia" w:hAnsiTheme="minorEastAsia" w:hint="eastAsia"/>
                <w:sz w:val="24"/>
              </w:rPr>
              <w:t xml:space="preserve"> 乘务专业</w:t>
            </w:r>
          </w:p>
          <w:p w:rsidR="001D5E41" w:rsidRPr="001D5E41" w:rsidRDefault="001D5E41" w:rsidP="00EF3364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招聘人数: 1人</w:t>
            </w:r>
            <w:r w:rsidRPr="001D5E41">
              <w:rPr>
                <w:rFonts w:ascii="宋体" w:eastAsia="宋体" w:hAnsi="宋体" w:cs="宋体"/>
                <w:sz w:val="24"/>
                <w:szCs w:val="24"/>
              </w:rPr>
              <w:br/>
              <w:t>聘期:</w:t>
            </w:r>
            <w:r w:rsidR="00BF0322">
              <w:rPr>
                <w:rFonts w:ascii="宋体" w:eastAsia="宋体" w:hAnsi="宋体" w:cs="宋体" w:hint="eastAsia"/>
                <w:sz w:val="24"/>
                <w:szCs w:val="24"/>
              </w:rPr>
              <w:t xml:space="preserve"> 三</w:t>
            </w:r>
            <w:r w:rsidR="00BF0322" w:rsidRPr="001D5E41">
              <w:rPr>
                <w:rFonts w:ascii="宋体" w:eastAsia="宋体" w:hAnsi="宋体" w:cs="宋体"/>
                <w:sz w:val="24"/>
                <w:szCs w:val="24"/>
              </w:rPr>
              <w:t>年(含试用期</w:t>
            </w:r>
            <w:r w:rsidR="00093A10">
              <w:rPr>
                <w:rFonts w:ascii="宋体" w:eastAsia="宋体" w:hAnsi="宋体" w:cs="宋体" w:hint="eastAsia"/>
                <w:sz w:val="24"/>
                <w:szCs w:val="24"/>
              </w:rPr>
              <w:t>六个月</w:t>
            </w:r>
            <w:r w:rsidR="00BF0322" w:rsidRPr="001D5E41">
              <w:rPr>
                <w:rFonts w:ascii="宋体" w:eastAsia="宋体" w:hAnsi="宋体" w:cs="宋体"/>
                <w:sz w:val="24"/>
                <w:szCs w:val="24"/>
              </w:rPr>
              <w:t>)</w:t>
            </w:r>
          </w:p>
          <w:p w:rsidR="001D5E41" w:rsidRPr="001D5E41" w:rsidRDefault="001D5E41" w:rsidP="00EF3364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 xml:space="preserve">职责概述:详见《岗位说明书》 </w:t>
            </w:r>
          </w:p>
        </w:tc>
      </w:tr>
      <w:tr w:rsidR="00C02F9C" w:rsidRPr="001D5E41" w:rsidTr="00B51D0C">
        <w:trPr>
          <w:trHeight w:val="514"/>
        </w:trPr>
        <w:tc>
          <w:tcPr>
            <w:tcW w:w="1242" w:type="dxa"/>
            <w:vMerge w:val="restart"/>
            <w:vAlign w:val="center"/>
          </w:tcPr>
          <w:p w:rsidR="00C02F9C" w:rsidRPr="001D5E41" w:rsidRDefault="00C02F9C" w:rsidP="000541B1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任职资格条件</w:t>
            </w:r>
          </w:p>
        </w:tc>
        <w:tc>
          <w:tcPr>
            <w:tcW w:w="1701" w:type="dxa"/>
            <w:vAlign w:val="center"/>
          </w:tcPr>
          <w:p w:rsidR="00C02F9C" w:rsidRPr="001D5E41" w:rsidRDefault="00C02F9C" w:rsidP="00B51D0C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学历要求</w:t>
            </w:r>
          </w:p>
        </w:tc>
        <w:tc>
          <w:tcPr>
            <w:tcW w:w="5579" w:type="dxa"/>
            <w:vAlign w:val="center"/>
          </w:tcPr>
          <w:p w:rsidR="00C02F9C" w:rsidRPr="001D5E41" w:rsidRDefault="00C02F9C" w:rsidP="00B51D0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大学本科及以上</w:t>
            </w:r>
          </w:p>
        </w:tc>
      </w:tr>
      <w:tr w:rsidR="00C02F9C" w:rsidRPr="001D5E41" w:rsidTr="00B51D0C">
        <w:trPr>
          <w:trHeight w:val="564"/>
        </w:trPr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B51D0C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性别要求</w:t>
            </w:r>
          </w:p>
        </w:tc>
        <w:tc>
          <w:tcPr>
            <w:tcW w:w="5579" w:type="dxa"/>
            <w:vAlign w:val="center"/>
          </w:tcPr>
          <w:p w:rsidR="00C02F9C" w:rsidRPr="001D5E41" w:rsidRDefault="00C02F9C" w:rsidP="00B51D0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不限</w:t>
            </w:r>
          </w:p>
        </w:tc>
      </w:tr>
      <w:tr w:rsidR="00C02F9C" w:rsidRPr="001D5E41" w:rsidTr="00B51D0C">
        <w:trPr>
          <w:trHeight w:val="544"/>
        </w:trPr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B51D0C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年龄要求</w:t>
            </w:r>
          </w:p>
        </w:tc>
        <w:tc>
          <w:tcPr>
            <w:tcW w:w="5579" w:type="dxa"/>
            <w:vAlign w:val="center"/>
          </w:tcPr>
          <w:p w:rsidR="00C02F9C" w:rsidRPr="001D5E41" w:rsidRDefault="00C02F9C" w:rsidP="00B51D0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35-55周岁（距退休5年以上）</w:t>
            </w:r>
          </w:p>
        </w:tc>
      </w:tr>
      <w:tr w:rsidR="00C02F9C" w:rsidRPr="001D5E41" w:rsidTr="00B51D0C"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B51D0C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工作经验要求</w:t>
            </w:r>
          </w:p>
        </w:tc>
        <w:tc>
          <w:tcPr>
            <w:tcW w:w="5579" w:type="dxa"/>
            <w:vAlign w:val="center"/>
          </w:tcPr>
          <w:p w:rsidR="00C02F9C" w:rsidRPr="001D5E41" w:rsidRDefault="00FC2D54" w:rsidP="00B51D0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1</w:t>
            </w:r>
            <w:r w:rsidR="00C02F9C"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、10年及以上轨道交通行业乘务工作</w:t>
            </w:r>
            <w:r w:rsidR="003A13C7">
              <w:rPr>
                <w:rFonts w:asciiTheme="minorEastAsia" w:eastAsiaTheme="minorEastAsia" w:hAnsiTheme="minorEastAsia" w:hint="eastAsia"/>
                <w:sz w:val="24"/>
                <w:szCs w:val="28"/>
              </w:rPr>
              <w:t>经历</w:t>
            </w:r>
          </w:p>
          <w:p w:rsidR="00C02F9C" w:rsidRPr="001D5E41" w:rsidRDefault="00FC2D54" w:rsidP="00B51D0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2</w:t>
            </w:r>
            <w:r w:rsidR="00C02F9C"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、5年及以上相关岗位管理工作</w:t>
            </w:r>
            <w:r w:rsidR="003A13C7">
              <w:rPr>
                <w:rFonts w:asciiTheme="minorEastAsia" w:eastAsiaTheme="minorEastAsia" w:hAnsiTheme="minorEastAsia" w:hint="eastAsia"/>
                <w:sz w:val="24"/>
                <w:szCs w:val="28"/>
              </w:rPr>
              <w:t>经历</w:t>
            </w:r>
          </w:p>
        </w:tc>
      </w:tr>
      <w:tr w:rsidR="00C02F9C" w:rsidRPr="001D5E41" w:rsidTr="00B51D0C"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B51D0C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所学专业</w:t>
            </w:r>
          </w:p>
        </w:tc>
        <w:tc>
          <w:tcPr>
            <w:tcW w:w="5579" w:type="dxa"/>
            <w:vAlign w:val="center"/>
          </w:tcPr>
          <w:p w:rsidR="00C02F9C" w:rsidRPr="001D5E41" w:rsidRDefault="00C02F9C" w:rsidP="00B51D0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交通运输、城市轨道交通运营管理、企业管理等相关专业 </w:t>
            </w:r>
          </w:p>
        </w:tc>
      </w:tr>
      <w:tr w:rsidR="00C02F9C" w:rsidRPr="001D5E41" w:rsidTr="00B51D0C">
        <w:trPr>
          <w:trHeight w:val="570"/>
        </w:trPr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B51D0C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职称要求</w:t>
            </w:r>
          </w:p>
        </w:tc>
        <w:tc>
          <w:tcPr>
            <w:tcW w:w="5579" w:type="dxa"/>
            <w:vAlign w:val="center"/>
          </w:tcPr>
          <w:p w:rsidR="00C02F9C" w:rsidRPr="001D5E41" w:rsidRDefault="00C02F9C" w:rsidP="00B51D0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相关专业中级及以上职称 </w:t>
            </w:r>
          </w:p>
        </w:tc>
      </w:tr>
      <w:tr w:rsidR="00C02F9C" w:rsidRPr="001D5E41" w:rsidTr="00B51D0C"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B51D0C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其他要求</w:t>
            </w:r>
          </w:p>
        </w:tc>
        <w:tc>
          <w:tcPr>
            <w:tcW w:w="5579" w:type="dxa"/>
            <w:vAlign w:val="center"/>
          </w:tcPr>
          <w:p w:rsidR="00C02F9C" w:rsidRPr="001D5E41" w:rsidRDefault="00FC2D54" w:rsidP="00B51D0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1</w:t>
            </w:r>
            <w:r w:rsidR="00C02F9C" w:rsidRPr="001D5E41"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 w:rsidR="00C02F9C"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工作业绩突出者可适当放宽条件</w:t>
            </w:r>
          </w:p>
          <w:p w:rsidR="00C02F9C" w:rsidRPr="001D5E41" w:rsidRDefault="00FC2D54" w:rsidP="00B51D0C">
            <w:pPr>
              <w:jc w:val="both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2</w:t>
            </w:r>
            <w:r w:rsidR="00C02F9C"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、可接受外地工作</w:t>
            </w:r>
          </w:p>
        </w:tc>
      </w:tr>
      <w:tr w:rsidR="00FC2D54" w:rsidRPr="001D5E41" w:rsidTr="00B51D0C">
        <w:trPr>
          <w:trHeight w:val="4601"/>
        </w:trPr>
        <w:tc>
          <w:tcPr>
            <w:tcW w:w="1242" w:type="dxa"/>
            <w:vAlign w:val="center"/>
          </w:tcPr>
          <w:p w:rsidR="00FC2D54" w:rsidRPr="001D5E41" w:rsidRDefault="00FC2D54" w:rsidP="00FC2D54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薪酬待遇</w:t>
            </w:r>
          </w:p>
        </w:tc>
        <w:tc>
          <w:tcPr>
            <w:tcW w:w="7280" w:type="dxa"/>
            <w:gridSpan w:val="2"/>
            <w:vAlign w:val="center"/>
          </w:tcPr>
          <w:p w:rsidR="00FC2D54" w:rsidRPr="007E6631" w:rsidRDefault="00FC2D54" w:rsidP="00B51D0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一、薪酬结构</w:t>
            </w:r>
          </w:p>
          <w:p w:rsidR="00FC2D54" w:rsidRPr="007E6631" w:rsidRDefault="00FC2D54" w:rsidP="00B51D0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岗位工资+奖金+津补贴+福利</w:t>
            </w:r>
          </w:p>
          <w:p w:rsidR="00FC2D54" w:rsidRPr="007E6631" w:rsidRDefault="00FC2D54" w:rsidP="00B51D0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二、岗位工资</w:t>
            </w:r>
          </w:p>
          <w:p w:rsidR="00296269" w:rsidRPr="00B136B1" w:rsidRDefault="00296269" w:rsidP="00B51D0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B136B1">
              <w:rPr>
                <w:rFonts w:asciiTheme="minorEastAsia" w:eastAsiaTheme="minorEastAsia" w:hAnsiTheme="minorEastAsia" w:hint="eastAsia"/>
                <w:sz w:val="24"/>
                <w:szCs w:val="28"/>
              </w:rPr>
              <w:t>根据公司薪酬管理制度执行。</w:t>
            </w:r>
          </w:p>
          <w:p w:rsidR="00FC2D54" w:rsidRPr="007E6631" w:rsidRDefault="00FC2D54" w:rsidP="00B51D0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三、奖金（含绩效奖）</w:t>
            </w:r>
          </w:p>
          <w:p w:rsidR="00FC2D54" w:rsidRPr="007E6631" w:rsidRDefault="00FC2D54" w:rsidP="00B51D0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根据公司效益及绩效考核结果发放。</w:t>
            </w:r>
          </w:p>
          <w:p w:rsidR="00FC2D54" w:rsidRPr="007E6631" w:rsidRDefault="00FC2D54" w:rsidP="00B51D0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四、津补贴</w:t>
            </w:r>
          </w:p>
          <w:p w:rsidR="00FC2D54" w:rsidRPr="007E6631" w:rsidRDefault="00FC2D54" w:rsidP="00B51D0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包括：</w:t>
            </w: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通讯补贴、交通补贴、供暖补贴、节日津贴、工龄津贴、夜班津贴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、驻外津贴</w:t>
            </w: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。</w:t>
            </w:r>
          </w:p>
          <w:p w:rsidR="00FC2D54" w:rsidRPr="007E6631" w:rsidRDefault="00FC2D54" w:rsidP="00B51D0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五、福利</w:t>
            </w:r>
          </w:p>
          <w:p w:rsidR="00FC2D54" w:rsidRPr="001D5E41" w:rsidRDefault="00FC2D54" w:rsidP="00B51D0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六险两金。</w:t>
            </w:r>
          </w:p>
        </w:tc>
      </w:tr>
    </w:tbl>
    <w:p w:rsidR="00C02F9C" w:rsidRPr="001D5E41" w:rsidRDefault="00C02F9C" w:rsidP="001D5E41">
      <w:pPr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</w:p>
    <w:p w:rsidR="001D5E41" w:rsidRDefault="001D5E41">
      <w:pPr>
        <w:adjustRightInd/>
        <w:snapToGrid/>
        <w:spacing w:line="220" w:lineRule="atLeas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:rsidR="00C02F9C" w:rsidRPr="001D5E41" w:rsidRDefault="000E798C" w:rsidP="001D5E41">
      <w:pPr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6</w:t>
      </w:r>
      <w:r w:rsidR="00C02F9C" w:rsidRPr="001D5E41">
        <w:rPr>
          <w:rFonts w:asciiTheme="minorEastAsia" w:eastAsiaTheme="minorEastAsia" w:hAnsiTheme="minorEastAsia" w:hint="eastAsia"/>
          <w:sz w:val="24"/>
        </w:rPr>
        <w:t>、客运专业（中层副职）</w:t>
      </w:r>
    </w:p>
    <w:tbl>
      <w:tblPr>
        <w:tblStyle w:val="a8"/>
        <w:tblW w:w="0" w:type="auto"/>
        <w:tblLook w:val="04A0"/>
      </w:tblPr>
      <w:tblGrid>
        <w:gridCol w:w="1242"/>
        <w:gridCol w:w="1701"/>
        <w:gridCol w:w="5579"/>
      </w:tblGrid>
      <w:tr w:rsidR="001D5E41" w:rsidRPr="001D5E41" w:rsidTr="00EF3364">
        <w:tc>
          <w:tcPr>
            <w:tcW w:w="8522" w:type="dxa"/>
            <w:gridSpan w:val="3"/>
            <w:vAlign w:val="center"/>
          </w:tcPr>
          <w:p w:rsidR="001D5E41" w:rsidRPr="001D5E41" w:rsidRDefault="001D5E41" w:rsidP="00EF3364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公告机构:</w:t>
            </w:r>
            <w:r w:rsidRPr="001D5E41">
              <w:rPr>
                <w:rFonts w:ascii="宋体" w:eastAsia="宋体" w:hAnsi="宋体" w:cs="宋体" w:hint="eastAsia"/>
                <w:sz w:val="24"/>
                <w:szCs w:val="24"/>
              </w:rPr>
              <w:t>招</w:t>
            </w:r>
            <w:r w:rsidRPr="001D5E41">
              <w:rPr>
                <w:rFonts w:ascii="宋体" w:eastAsia="宋体" w:hAnsi="宋体" w:cs="宋体"/>
                <w:sz w:val="24"/>
                <w:szCs w:val="24"/>
              </w:rPr>
              <w:t>聘领导小组</w:t>
            </w:r>
            <w:r w:rsidRPr="001D5E41">
              <w:rPr>
                <w:rFonts w:ascii="宋体" w:eastAsia="宋体" w:hAnsi="宋体" w:cs="宋体"/>
                <w:sz w:val="24"/>
                <w:szCs w:val="24"/>
              </w:rPr>
              <w:br/>
              <w:t>公告起始日期: 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201</w:t>
            </w:r>
            <w:r w:rsidR="004602A8" w:rsidRPr="001D5E4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="004602A8" w:rsidRPr="001D5E4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="004602A8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="008E36B3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  <w:p w:rsidR="001D5E41" w:rsidRPr="001D5E41" w:rsidRDefault="001D5E41" w:rsidP="00EF3364">
            <w:pPr>
              <w:adjustRightInd/>
              <w:snapToGrid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公告结束日期: 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201</w:t>
            </w:r>
            <w:r w:rsidR="004602A8" w:rsidRPr="001D5E4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="004602A8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="004602A8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  <w:tr w:rsidR="001D5E41" w:rsidRPr="001D5E41" w:rsidTr="00EF3364">
        <w:tc>
          <w:tcPr>
            <w:tcW w:w="8522" w:type="dxa"/>
            <w:gridSpan w:val="3"/>
            <w:vAlign w:val="center"/>
          </w:tcPr>
          <w:p w:rsidR="001D5E41" w:rsidRPr="001D5E41" w:rsidRDefault="001D5E41" w:rsidP="00EF3364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所在单位:</w:t>
            </w:r>
            <w:r w:rsidR="00833600" w:rsidRPr="00EF3364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新线业务部</w:t>
            </w:r>
            <w:r w:rsidR="00833600">
              <w:rPr>
                <w:rFonts w:asciiTheme="minorEastAsia" w:eastAsiaTheme="minorEastAsia" w:hAnsiTheme="minorEastAsia" w:hint="eastAsia"/>
                <w:sz w:val="24"/>
                <w:szCs w:val="28"/>
              </w:rPr>
              <w:t>（</w:t>
            </w:r>
            <w:r w:rsidR="00833600" w:rsidRPr="00EF3364">
              <w:rPr>
                <w:rFonts w:asciiTheme="minorEastAsia" w:eastAsiaTheme="minorEastAsia" w:hAnsiTheme="minorEastAsia" w:hint="eastAsia"/>
                <w:sz w:val="24"/>
                <w:szCs w:val="28"/>
              </w:rPr>
              <w:t>新线筹备人员</w:t>
            </w:r>
            <w:r w:rsidR="00833600">
              <w:rPr>
                <w:rFonts w:asciiTheme="minorEastAsia" w:eastAsiaTheme="minorEastAsia" w:hAnsiTheme="minorEastAsia" w:hint="eastAsia"/>
                <w:sz w:val="24"/>
                <w:szCs w:val="28"/>
              </w:rPr>
              <w:t>）</w:t>
            </w:r>
          </w:p>
          <w:p w:rsidR="001D5E41" w:rsidRPr="001D5E41" w:rsidRDefault="001D5E41" w:rsidP="00EF3364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岗位名称:</w:t>
            </w:r>
            <w:r w:rsidR="00833600" w:rsidRPr="001D5E41">
              <w:rPr>
                <w:rFonts w:asciiTheme="minorEastAsia" w:eastAsiaTheme="minorEastAsia" w:hAnsiTheme="minorEastAsia" w:hint="eastAsia"/>
                <w:sz w:val="24"/>
              </w:rPr>
              <w:t xml:space="preserve"> 客运专业</w:t>
            </w:r>
          </w:p>
          <w:p w:rsidR="00BF0322" w:rsidRDefault="001D5E41" w:rsidP="00EF3364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招聘人数: 1人</w:t>
            </w:r>
            <w:r w:rsidRPr="001D5E41">
              <w:rPr>
                <w:rFonts w:ascii="宋体" w:eastAsia="宋体" w:hAnsi="宋体" w:cs="宋体"/>
                <w:sz w:val="24"/>
                <w:szCs w:val="24"/>
              </w:rPr>
              <w:br/>
              <w:t>聘期:</w:t>
            </w:r>
            <w:r w:rsidR="00BF0322">
              <w:rPr>
                <w:rFonts w:ascii="宋体" w:eastAsia="宋体" w:hAnsi="宋体" w:cs="宋体" w:hint="eastAsia"/>
                <w:sz w:val="24"/>
                <w:szCs w:val="24"/>
              </w:rPr>
              <w:t xml:space="preserve"> 三</w:t>
            </w:r>
            <w:r w:rsidR="00BF0322" w:rsidRPr="001D5E41">
              <w:rPr>
                <w:rFonts w:ascii="宋体" w:eastAsia="宋体" w:hAnsi="宋体" w:cs="宋体"/>
                <w:sz w:val="24"/>
                <w:szCs w:val="24"/>
              </w:rPr>
              <w:t>年(含试用期</w:t>
            </w:r>
            <w:r w:rsidR="00093A10">
              <w:rPr>
                <w:rFonts w:ascii="宋体" w:eastAsia="宋体" w:hAnsi="宋体" w:cs="宋体" w:hint="eastAsia"/>
                <w:sz w:val="24"/>
                <w:szCs w:val="24"/>
              </w:rPr>
              <w:t>六个月</w:t>
            </w:r>
            <w:r w:rsidR="00BF0322" w:rsidRPr="001D5E41">
              <w:rPr>
                <w:rFonts w:ascii="宋体" w:eastAsia="宋体" w:hAnsi="宋体" w:cs="宋体"/>
                <w:sz w:val="24"/>
                <w:szCs w:val="24"/>
              </w:rPr>
              <w:t>)</w:t>
            </w:r>
          </w:p>
          <w:p w:rsidR="001D5E41" w:rsidRPr="001D5E41" w:rsidRDefault="001D5E41" w:rsidP="00EF3364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 xml:space="preserve">职责概述:详见《岗位说明书》 </w:t>
            </w:r>
          </w:p>
        </w:tc>
      </w:tr>
      <w:tr w:rsidR="00C02F9C" w:rsidRPr="001D5E41" w:rsidTr="000E798C">
        <w:trPr>
          <w:trHeight w:val="514"/>
        </w:trPr>
        <w:tc>
          <w:tcPr>
            <w:tcW w:w="1242" w:type="dxa"/>
            <w:vMerge w:val="restart"/>
            <w:vAlign w:val="center"/>
          </w:tcPr>
          <w:p w:rsidR="00C02F9C" w:rsidRPr="001D5E41" w:rsidRDefault="00C02F9C" w:rsidP="000541B1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任职资格条件</w:t>
            </w:r>
          </w:p>
        </w:tc>
        <w:tc>
          <w:tcPr>
            <w:tcW w:w="1701" w:type="dxa"/>
            <w:vAlign w:val="center"/>
          </w:tcPr>
          <w:p w:rsidR="00C02F9C" w:rsidRPr="001D5E41" w:rsidRDefault="00C02F9C" w:rsidP="000E798C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学历要求</w:t>
            </w:r>
          </w:p>
        </w:tc>
        <w:tc>
          <w:tcPr>
            <w:tcW w:w="5579" w:type="dxa"/>
            <w:vAlign w:val="center"/>
          </w:tcPr>
          <w:p w:rsidR="00C02F9C" w:rsidRPr="001D5E41" w:rsidRDefault="00C02F9C" w:rsidP="000E798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大学本科及以上</w:t>
            </w:r>
          </w:p>
        </w:tc>
      </w:tr>
      <w:tr w:rsidR="00C02F9C" w:rsidRPr="001D5E41" w:rsidTr="000E798C">
        <w:trPr>
          <w:trHeight w:val="564"/>
        </w:trPr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0E798C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性别要求</w:t>
            </w:r>
          </w:p>
        </w:tc>
        <w:tc>
          <w:tcPr>
            <w:tcW w:w="5579" w:type="dxa"/>
            <w:vAlign w:val="center"/>
          </w:tcPr>
          <w:p w:rsidR="00C02F9C" w:rsidRPr="001D5E41" w:rsidRDefault="00C02F9C" w:rsidP="000E798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不限</w:t>
            </w:r>
          </w:p>
        </w:tc>
      </w:tr>
      <w:tr w:rsidR="00C02F9C" w:rsidRPr="001D5E41" w:rsidTr="000E798C">
        <w:trPr>
          <w:trHeight w:val="544"/>
        </w:trPr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0E798C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年龄要求</w:t>
            </w:r>
          </w:p>
        </w:tc>
        <w:tc>
          <w:tcPr>
            <w:tcW w:w="5579" w:type="dxa"/>
            <w:vAlign w:val="center"/>
          </w:tcPr>
          <w:p w:rsidR="00C02F9C" w:rsidRPr="001D5E41" w:rsidRDefault="00C02F9C" w:rsidP="000E798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35-55周岁（距退休5年以上）</w:t>
            </w:r>
          </w:p>
        </w:tc>
      </w:tr>
      <w:tr w:rsidR="00C02F9C" w:rsidRPr="001D5E41" w:rsidTr="000E798C"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0E798C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工作经验要求</w:t>
            </w:r>
          </w:p>
        </w:tc>
        <w:tc>
          <w:tcPr>
            <w:tcW w:w="5579" w:type="dxa"/>
            <w:vAlign w:val="center"/>
          </w:tcPr>
          <w:p w:rsidR="00C02F9C" w:rsidRPr="001D5E41" w:rsidRDefault="00FC2D54" w:rsidP="000E798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1</w:t>
            </w:r>
            <w:r w:rsidR="00C02F9C"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、10年及以上轨道交通行业客运工作</w:t>
            </w:r>
            <w:r w:rsidR="003A13C7">
              <w:rPr>
                <w:rFonts w:asciiTheme="minorEastAsia" w:eastAsiaTheme="minorEastAsia" w:hAnsiTheme="minorEastAsia" w:hint="eastAsia"/>
                <w:sz w:val="24"/>
                <w:szCs w:val="28"/>
              </w:rPr>
              <w:t>经历</w:t>
            </w:r>
          </w:p>
          <w:p w:rsidR="00C02F9C" w:rsidRPr="001D5E41" w:rsidRDefault="00FC2D54" w:rsidP="000E798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2</w:t>
            </w:r>
            <w:r w:rsidR="00C02F9C"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、5年及以上相关岗位管理工作</w:t>
            </w:r>
            <w:r w:rsidR="003A13C7">
              <w:rPr>
                <w:rFonts w:asciiTheme="minorEastAsia" w:eastAsiaTheme="minorEastAsia" w:hAnsiTheme="minorEastAsia" w:hint="eastAsia"/>
                <w:sz w:val="24"/>
                <w:szCs w:val="28"/>
              </w:rPr>
              <w:t>经历</w:t>
            </w:r>
          </w:p>
        </w:tc>
      </w:tr>
      <w:tr w:rsidR="00C02F9C" w:rsidRPr="001D5E41" w:rsidTr="000E798C"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0E798C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所学专业</w:t>
            </w:r>
          </w:p>
        </w:tc>
        <w:tc>
          <w:tcPr>
            <w:tcW w:w="5579" w:type="dxa"/>
            <w:vAlign w:val="center"/>
          </w:tcPr>
          <w:p w:rsidR="00C02F9C" w:rsidRPr="001D5E41" w:rsidRDefault="00C02F9C" w:rsidP="000E798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交通运输、城市轨道交通运营管理、企业管理等相关专业 </w:t>
            </w:r>
          </w:p>
        </w:tc>
      </w:tr>
      <w:tr w:rsidR="00C02F9C" w:rsidRPr="001D5E41" w:rsidTr="000E798C">
        <w:trPr>
          <w:trHeight w:val="570"/>
        </w:trPr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0E798C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职称要求</w:t>
            </w:r>
          </w:p>
        </w:tc>
        <w:tc>
          <w:tcPr>
            <w:tcW w:w="5579" w:type="dxa"/>
            <w:vAlign w:val="center"/>
          </w:tcPr>
          <w:p w:rsidR="00C02F9C" w:rsidRPr="001D5E41" w:rsidRDefault="00C02F9C" w:rsidP="000E798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相关专业中级及以上职称者优先</w:t>
            </w:r>
          </w:p>
        </w:tc>
      </w:tr>
      <w:tr w:rsidR="00C02F9C" w:rsidRPr="001D5E41" w:rsidTr="000E798C"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0E798C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其他要求</w:t>
            </w:r>
          </w:p>
        </w:tc>
        <w:tc>
          <w:tcPr>
            <w:tcW w:w="5579" w:type="dxa"/>
            <w:vAlign w:val="center"/>
          </w:tcPr>
          <w:p w:rsidR="00C02F9C" w:rsidRPr="001D5E41" w:rsidRDefault="00FC2D54" w:rsidP="000E798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8"/>
              </w:rPr>
              <w:t>1</w:t>
            </w:r>
            <w:r w:rsidR="00C02F9C" w:rsidRPr="001D5E41">
              <w:rPr>
                <w:rFonts w:asciiTheme="minorEastAsia" w:hAnsiTheme="minorEastAsia" w:hint="eastAsia"/>
                <w:sz w:val="24"/>
                <w:szCs w:val="28"/>
              </w:rPr>
              <w:t>、</w:t>
            </w:r>
            <w:r w:rsidR="00C02F9C"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工作业绩突出者可适当放宽条件</w:t>
            </w:r>
          </w:p>
          <w:p w:rsidR="00C02F9C" w:rsidRPr="001D5E41" w:rsidRDefault="00FC2D54" w:rsidP="000E798C">
            <w:pPr>
              <w:jc w:val="both"/>
              <w:rPr>
                <w:rFonts w:ascii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2</w:t>
            </w:r>
            <w:r w:rsidR="00C02F9C"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、可接受外地工作</w:t>
            </w:r>
          </w:p>
        </w:tc>
      </w:tr>
      <w:tr w:rsidR="00FC2D54" w:rsidRPr="001D5E41" w:rsidTr="000E798C">
        <w:trPr>
          <w:trHeight w:val="4318"/>
        </w:trPr>
        <w:tc>
          <w:tcPr>
            <w:tcW w:w="1242" w:type="dxa"/>
            <w:vAlign w:val="center"/>
          </w:tcPr>
          <w:p w:rsidR="00FC2D54" w:rsidRPr="001D5E41" w:rsidRDefault="00FC2D54" w:rsidP="00FC2D54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薪酬待遇</w:t>
            </w:r>
          </w:p>
        </w:tc>
        <w:tc>
          <w:tcPr>
            <w:tcW w:w="7280" w:type="dxa"/>
            <w:gridSpan w:val="2"/>
            <w:vAlign w:val="center"/>
          </w:tcPr>
          <w:p w:rsidR="00FC2D54" w:rsidRPr="007E6631" w:rsidRDefault="00FC2D54" w:rsidP="000E798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一、薪酬结构</w:t>
            </w:r>
          </w:p>
          <w:p w:rsidR="00FC2D54" w:rsidRPr="007E6631" w:rsidRDefault="00FC2D54" w:rsidP="000E798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岗位工资+奖金+津补贴+福利</w:t>
            </w:r>
          </w:p>
          <w:p w:rsidR="00FC2D54" w:rsidRPr="007E6631" w:rsidRDefault="00FC2D54" w:rsidP="000E798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二、岗位工资</w:t>
            </w:r>
          </w:p>
          <w:p w:rsidR="00296269" w:rsidRPr="00B136B1" w:rsidRDefault="00296269" w:rsidP="000E798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B136B1">
              <w:rPr>
                <w:rFonts w:asciiTheme="minorEastAsia" w:eastAsiaTheme="minorEastAsia" w:hAnsiTheme="minorEastAsia" w:hint="eastAsia"/>
                <w:sz w:val="24"/>
                <w:szCs w:val="28"/>
              </w:rPr>
              <w:t>根据公司薪酬管理制度执行。</w:t>
            </w:r>
          </w:p>
          <w:p w:rsidR="00FC2D54" w:rsidRPr="007E6631" w:rsidRDefault="00FC2D54" w:rsidP="000E798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三、奖金（含绩效奖）</w:t>
            </w:r>
          </w:p>
          <w:p w:rsidR="00FC2D54" w:rsidRPr="007E6631" w:rsidRDefault="00FC2D54" w:rsidP="000E798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根据公司效益及绩效考核结果发放。</w:t>
            </w:r>
          </w:p>
          <w:p w:rsidR="00FC2D54" w:rsidRPr="007E6631" w:rsidRDefault="00FC2D54" w:rsidP="000E798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四、津补贴</w:t>
            </w:r>
          </w:p>
          <w:p w:rsidR="00FC2D54" w:rsidRPr="007E6631" w:rsidRDefault="00FC2D54" w:rsidP="000E798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包括：</w:t>
            </w: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通讯补贴、交通补贴、供暖补贴、节日津贴、工龄津贴、夜班津贴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、驻外津贴</w:t>
            </w: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。</w:t>
            </w:r>
          </w:p>
          <w:p w:rsidR="00FC2D54" w:rsidRPr="007E6631" w:rsidRDefault="00FC2D54" w:rsidP="000E798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五、福利</w:t>
            </w:r>
          </w:p>
          <w:p w:rsidR="00FC2D54" w:rsidRPr="001D5E41" w:rsidRDefault="00FC2D54" w:rsidP="000E798C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六险两金。</w:t>
            </w:r>
          </w:p>
        </w:tc>
      </w:tr>
    </w:tbl>
    <w:p w:rsidR="00C02F9C" w:rsidRPr="001D5E41" w:rsidRDefault="00C02F9C" w:rsidP="001D5E41">
      <w:pPr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</w:p>
    <w:p w:rsidR="001D5E41" w:rsidRDefault="001D5E41">
      <w:pPr>
        <w:adjustRightInd/>
        <w:snapToGrid/>
        <w:spacing w:line="220" w:lineRule="atLeas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:rsidR="00C02F9C" w:rsidRPr="001D5E41" w:rsidRDefault="00E8464E" w:rsidP="001D5E41">
      <w:pPr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7</w:t>
      </w:r>
      <w:r w:rsidR="00C02F9C" w:rsidRPr="001D5E41">
        <w:rPr>
          <w:rFonts w:asciiTheme="minorEastAsia" w:eastAsiaTheme="minorEastAsia" w:hAnsiTheme="minorEastAsia" w:hint="eastAsia"/>
          <w:sz w:val="24"/>
        </w:rPr>
        <w:t>、人力资源专业（中层副职）</w:t>
      </w:r>
    </w:p>
    <w:tbl>
      <w:tblPr>
        <w:tblStyle w:val="a8"/>
        <w:tblW w:w="0" w:type="auto"/>
        <w:tblLook w:val="04A0"/>
      </w:tblPr>
      <w:tblGrid>
        <w:gridCol w:w="1242"/>
        <w:gridCol w:w="1701"/>
        <w:gridCol w:w="5579"/>
      </w:tblGrid>
      <w:tr w:rsidR="001D5E41" w:rsidRPr="001D5E41" w:rsidTr="00994137">
        <w:trPr>
          <w:trHeight w:val="1047"/>
        </w:trPr>
        <w:tc>
          <w:tcPr>
            <w:tcW w:w="8522" w:type="dxa"/>
            <w:gridSpan w:val="3"/>
            <w:vAlign w:val="center"/>
          </w:tcPr>
          <w:p w:rsidR="001D5E41" w:rsidRPr="001D5E41" w:rsidRDefault="001D5E41" w:rsidP="00EF3364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公告机构:</w:t>
            </w:r>
            <w:r w:rsidRPr="001D5E41">
              <w:rPr>
                <w:rFonts w:ascii="宋体" w:eastAsia="宋体" w:hAnsi="宋体" w:cs="宋体" w:hint="eastAsia"/>
                <w:sz w:val="24"/>
                <w:szCs w:val="24"/>
              </w:rPr>
              <w:t>招</w:t>
            </w:r>
            <w:r w:rsidRPr="001D5E41">
              <w:rPr>
                <w:rFonts w:ascii="宋体" w:eastAsia="宋体" w:hAnsi="宋体" w:cs="宋体"/>
                <w:sz w:val="24"/>
                <w:szCs w:val="24"/>
              </w:rPr>
              <w:t>聘领导小组</w:t>
            </w:r>
            <w:r w:rsidRPr="001D5E41">
              <w:rPr>
                <w:rFonts w:ascii="宋体" w:eastAsia="宋体" w:hAnsi="宋体" w:cs="宋体"/>
                <w:sz w:val="24"/>
                <w:szCs w:val="24"/>
              </w:rPr>
              <w:br/>
              <w:t>公告起始日期: 201</w:t>
            </w:r>
            <w:r w:rsidRPr="001D5E4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  <w:r w:rsidRPr="001D5E41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Pr="001D5E41"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 w:rsidR="004602A8"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 w:rsidRPr="001D5E41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="008E36B3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  <w:r w:rsidRPr="001D5E41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  <w:p w:rsidR="001D5E41" w:rsidRPr="001D5E41" w:rsidRDefault="001D5E41" w:rsidP="00EF3364">
            <w:pPr>
              <w:adjustRightInd/>
              <w:snapToGrid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公告结束日期: 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201</w:t>
            </w:r>
            <w:r w:rsidR="004602A8" w:rsidRPr="001D5E41">
              <w:rPr>
                <w:rFonts w:ascii="宋体" w:eastAsia="宋体" w:hAnsi="宋体" w:cs="宋体" w:hint="eastAsia"/>
                <w:sz w:val="24"/>
                <w:szCs w:val="24"/>
              </w:rPr>
              <w:t>9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="004602A8">
              <w:rPr>
                <w:rFonts w:ascii="宋体" w:eastAsia="宋体" w:hAnsi="宋体" w:cs="宋体" w:hint="eastAsia"/>
                <w:sz w:val="24"/>
                <w:szCs w:val="24"/>
              </w:rPr>
              <w:t>12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="004602A8"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  <w:r w:rsidR="004602A8" w:rsidRPr="001D5E41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  <w:tr w:rsidR="001D5E41" w:rsidRPr="001D5E41" w:rsidTr="00EF3364">
        <w:tc>
          <w:tcPr>
            <w:tcW w:w="8522" w:type="dxa"/>
            <w:gridSpan w:val="3"/>
            <w:vAlign w:val="center"/>
          </w:tcPr>
          <w:p w:rsidR="001D5E41" w:rsidRPr="001D5E41" w:rsidRDefault="001D5E41" w:rsidP="00EF3364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所在单位:</w:t>
            </w:r>
            <w:r w:rsidR="00BB6E54" w:rsidRPr="00EF3364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 新线业务部</w:t>
            </w:r>
            <w:r w:rsidR="00833600">
              <w:rPr>
                <w:rFonts w:asciiTheme="minorEastAsia" w:eastAsiaTheme="minorEastAsia" w:hAnsiTheme="minorEastAsia" w:hint="eastAsia"/>
                <w:sz w:val="24"/>
                <w:szCs w:val="28"/>
              </w:rPr>
              <w:t>（</w:t>
            </w:r>
            <w:r w:rsidR="00BB6E54" w:rsidRPr="00EF3364">
              <w:rPr>
                <w:rFonts w:asciiTheme="minorEastAsia" w:eastAsiaTheme="minorEastAsia" w:hAnsiTheme="minorEastAsia" w:hint="eastAsia"/>
                <w:sz w:val="24"/>
                <w:szCs w:val="28"/>
              </w:rPr>
              <w:t>新线筹备人员</w:t>
            </w:r>
            <w:r w:rsidR="00833600">
              <w:rPr>
                <w:rFonts w:asciiTheme="minorEastAsia" w:eastAsiaTheme="minorEastAsia" w:hAnsiTheme="minorEastAsia" w:hint="eastAsia"/>
                <w:sz w:val="24"/>
                <w:szCs w:val="28"/>
              </w:rPr>
              <w:t>）</w:t>
            </w:r>
          </w:p>
          <w:p w:rsidR="001D5E41" w:rsidRPr="001D5E41" w:rsidRDefault="001D5E41" w:rsidP="00EF3364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岗位名称:</w:t>
            </w:r>
            <w:r w:rsidR="00833600" w:rsidRPr="001D5E41">
              <w:rPr>
                <w:rFonts w:asciiTheme="minorEastAsia" w:eastAsiaTheme="minorEastAsia" w:hAnsiTheme="minorEastAsia" w:hint="eastAsia"/>
                <w:sz w:val="24"/>
              </w:rPr>
              <w:t xml:space="preserve"> 人力资源专业</w:t>
            </w:r>
          </w:p>
          <w:p w:rsidR="00BF0322" w:rsidRDefault="001D5E41" w:rsidP="00EF3364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>招聘人数: 1人</w:t>
            </w:r>
            <w:r w:rsidRPr="001D5E41">
              <w:rPr>
                <w:rFonts w:ascii="宋体" w:eastAsia="宋体" w:hAnsi="宋体" w:cs="宋体"/>
                <w:sz w:val="24"/>
                <w:szCs w:val="24"/>
              </w:rPr>
              <w:br/>
              <w:t>聘期:</w:t>
            </w:r>
            <w:r w:rsidR="00BF0322">
              <w:rPr>
                <w:rFonts w:ascii="宋体" w:eastAsia="宋体" w:hAnsi="宋体" w:cs="宋体" w:hint="eastAsia"/>
                <w:sz w:val="24"/>
                <w:szCs w:val="24"/>
              </w:rPr>
              <w:t xml:space="preserve"> 三</w:t>
            </w:r>
            <w:r w:rsidR="00BF0322" w:rsidRPr="001D5E41">
              <w:rPr>
                <w:rFonts w:ascii="宋体" w:eastAsia="宋体" w:hAnsi="宋体" w:cs="宋体"/>
                <w:sz w:val="24"/>
                <w:szCs w:val="24"/>
              </w:rPr>
              <w:t>年(含试用期</w:t>
            </w:r>
            <w:r w:rsidR="00093A10">
              <w:rPr>
                <w:rFonts w:ascii="宋体" w:eastAsia="宋体" w:hAnsi="宋体" w:cs="宋体" w:hint="eastAsia"/>
                <w:sz w:val="24"/>
                <w:szCs w:val="24"/>
              </w:rPr>
              <w:t>六个月</w:t>
            </w:r>
            <w:r w:rsidR="00BF0322" w:rsidRPr="001D5E41">
              <w:rPr>
                <w:rFonts w:ascii="宋体" w:eastAsia="宋体" w:hAnsi="宋体" w:cs="宋体"/>
                <w:sz w:val="24"/>
                <w:szCs w:val="24"/>
              </w:rPr>
              <w:t>)</w:t>
            </w:r>
          </w:p>
          <w:p w:rsidR="001D5E41" w:rsidRPr="001D5E41" w:rsidRDefault="001D5E41" w:rsidP="00EF3364">
            <w:pPr>
              <w:adjustRightInd/>
              <w:snapToGrid/>
              <w:rPr>
                <w:rFonts w:ascii="宋体" w:eastAsia="宋体" w:hAnsi="宋体" w:cs="宋体"/>
                <w:sz w:val="24"/>
                <w:szCs w:val="24"/>
              </w:rPr>
            </w:pPr>
            <w:r w:rsidRPr="001D5E41">
              <w:rPr>
                <w:rFonts w:ascii="宋体" w:eastAsia="宋体" w:hAnsi="宋体" w:cs="宋体"/>
                <w:sz w:val="24"/>
                <w:szCs w:val="24"/>
              </w:rPr>
              <w:t xml:space="preserve">职责概述:详见《岗位说明书》 </w:t>
            </w:r>
          </w:p>
        </w:tc>
      </w:tr>
      <w:tr w:rsidR="00C02F9C" w:rsidRPr="001D5E41" w:rsidTr="00CF3D60">
        <w:trPr>
          <w:trHeight w:val="544"/>
        </w:trPr>
        <w:tc>
          <w:tcPr>
            <w:tcW w:w="1242" w:type="dxa"/>
            <w:vMerge w:val="restart"/>
            <w:vAlign w:val="center"/>
          </w:tcPr>
          <w:p w:rsidR="00C02F9C" w:rsidRPr="001D5E41" w:rsidRDefault="00C02F9C" w:rsidP="000541B1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任职资格条件</w:t>
            </w:r>
          </w:p>
        </w:tc>
        <w:tc>
          <w:tcPr>
            <w:tcW w:w="1701" w:type="dxa"/>
            <w:vAlign w:val="center"/>
          </w:tcPr>
          <w:p w:rsidR="00C02F9C" w:rsidRPr="001D5E41" w:rsidRDefault="00C02F9C" w:rsidP="001D5E41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学历要求</w:t>
            </w:r>
          </w:p>
        </w:tc>
        <w:tc>
          <w:tcPr>
            <w:tcW w:w="5579" w:type="dxa"/>
            <w:vAlign w:val="center"/>
          </w:tcPr>
          <w:p w:rsidR="00C02F9C" w:rsidRPr="001D5E41" w:rsidRDefault="00C02F9C" w:rsidP="00CF3D60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大学本科及以上</w:t>
            </w:r>
          </w:p>
        </w:tc>
      </w:tr>
      <w:tr w:rsidR="00C02F9C" w:rsidRPr="001D5E41" w:rsidTr="00EC7920">
        <w:trPr>
          <w:trHeight w:val="552"/>
        </w:trPr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1D5E41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性别要求</w:t>
            </w:r>
          </w:p>
        </w:tc>
        <w:tc>
          <w:tcPr>
            <w:tcW w:w="5579" w:type="dxa"/>
            <w:vAlign w:val="center"/>
          </w:tcPr>
          <w:p w:rsidR="00C02F9C" w:rsidRPr="001D5E41" w:rsidRDefault="00C02F9C" w:rsidP="00CF3D60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不限</w:t>
            </w:r>
          </w:p>
        </w:tc>
      </w:tr>
      <w:tr w:rsidR="00C02F9C" w:rsidRPr="001D5E41" w:rsidTr="00CF3D60">
        <w:trPr>
          <w:trHeight w:val="705"/>
        </w:trPr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1D5E41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年龄要求</w:t>
            </w:r>
          </w:p>
        </w:tc>
        <w:tc>
          <w:tcPr>
            <w:tcW w:w="5579" w:type="dxa"/>
            <w:vAlign w:val="center"/>
          </w:tcPr>
          <w:p w:rsidR="00C02F9C" w:rsidRPr="001D5E41" w:rsidRDefault="00C02F9C" w:rsidP="00CF3D60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35-55周岁（距退休5年以上）</w:t>
            </w:r>
          </w:p>
        </w:tc>
      </w:tr>
      <w:tr w:rsidR="00C02F9C" w:rsidRPr="001D5E41" w:rsidTr="00CF3D60"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1D5E41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工作经验要求</w:t>
            </w:r>
          </w:p>
        </w:tc>
        <w:tc>
          <w:tcPr>
            <w:tcW w:w="5579" w:type="dxa"/>
            <w:vAlign w:val="center"/>
          </w:tcPr>
          <w:p w:rsidR="00C02F9C" w:rsidRPr="001D5E41" w:rsidRDefault="00FC2D54" w:rsidP="00CF3D60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1</w:t>
            </w:r>
            <w:r w:rsidR="00C02F9C"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、10年及以上人力资源工作</w:t>
            </w:r>
            <w:r w:rsidR="003A13C7">
              <w:rPr>
                <w:rFonts w:asciiTheme="minorEastAsia" w:eastAsiaTheme="minorEastAsia" w:hAnsiTheme="minorEastAsia" w:hint="eastAsia"/>
                <w:sz w:val="24"/>
                <w:szCs w:val="28"/>
              </w:rPr>
              <w:t>经历</w:t>
            </w:r>
          </w:p>
          <w:p w:rsidR="00C02F9C" w:rsidRPr="001D5E41" w:rsidRDefault="00FC2D54" w:rsidP="00CF3D60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2</w:t>
            </w:r>
            <w:r w:rsidR="00C02F9C"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、5年及以上管理工作</w:t>
            </w:r>
            <w:r w:rsidR="003A13C7">
              <w:rPr>
                <w:rFonts w:asciiTheme="minorEastAsia" w:eastAsiaTheme="minorEastAsia" w:hAnsiTheme="minorEastAsia" w:hint="eastAsia"/>
                <w:sz w:val="24"/>
                <w:szCs w:val="28"/>
              </w:rPr>
              <w:t>经历</w:t>
            </w:r>
          </w:p>
        </w:tc>
      </w:tr>
      <w:tr w:rsidR="00C02F9C" w:rsidRPr="001D5E41" w:rsidTr="00EC7920">
        <w:trPr>
          <w:trHeight w:val="495"/>
        </w:trPr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1D5E41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所学专业</w:t>
            </w:r>
          </w:p>
        </w:tc>
        <w:tc>
          <w:tcPr>
            <w:tcW w:w="5579" w:type="dxa"/>
            <w:vAlign w:val="center"/>
          </w:tcPr>
          <w:p w:rsidR="00C02F9C" w:rsidRPr="001D5E41" w:rsidRDefault="00C02F9C" w:rsidP="00CF3D60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人力资源管理、工商管理、企业管理等相关专业 </w:t>
            </w:r>
          </w:p>
        </w:tc>
      </w:tr>
      <w:tr w:rsidR="00C02F9C" w:rsidRPr="001D5E41" w:rsidTr="00EC7920">
        <w:trPr>
          <w:trHeight w:val="574"/>
        </w:trPr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1D5E41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职称要求</w:t>
            </w:r>
          </w:p>
        </w:tc>
        <w:tc>
          <w:tcPr>
            <w:tcW w:w="5579" w:type="dxa"/>
            <w:vAlign w:val="center"/>
          </w:tcPr>
          <w:p w:rsidR="00C02F9C" w:rsidRPr="001D5E41" w:rsidRDefault="00C02F9C" w:rsidP="00CF3D60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 xml:space="preserve">高级人力资源管理师或相关专业中级及以上职称 </w:t>
            </w:r>
          </w:p>
        </w:tc>
      </w:tr>
      <w:tr w:rsidR="00C02F9C" w:rsidRPr="001D5E41" w:rsidTr="00EC7920">
        <w:trPr>
          <w:trHeight w:val="556"/>
        </w:trPr>
        <w:tc>
          <w:tcPr>
            <w:tcW w:w="1242" w:type="dxa"/>
            <w:vMerge/>
          </w:tcPr>
          <w:p w:rsidR="00C02F9C" w:rsidRPr="001D5E41" w:rsidRDefault="00C02F9C" w:rsidP="000541B1">
            <w:pPr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02F9C" w:rsidRPr="001D5E41" w:rsidRDefault="00C02F9C" w:rsidP="001D5E41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其他要求</w:t>
            </w:r>
          </w:p>
        </w:tc>
        <w:tc>
          <w:tcPr>
            <w:tcW w:w="5579" w:type="dxa"/>
            <w:vAlign w:val="center"/>
          </w:tcPr>
          <w:p w:rsidR="00C02F9C" w:rsidRPr="001D5E41" w:rsidRDefault="00C02F9C" w:rsidP="00CF3D60">
            <w:pPr>
              <w:jc w:val="both"/>
              <w:rPr>
                <w:rFonts w:ascii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可接受外地工作</w:t>
            </w:r>
          </w:p>
        </w:tc>
      </w:tr>
      <w:tr w:rsidR="00FC2D54" w:rsidRPr="001D5E41" w:rsidTr="00EC7920">
        <w:trPr>
          <w:trHeight w:val="3957"/>
        </w:trPr>
        <w:tc>
          <w:tcPr>
            <w:tcW w:w="1242" w:type="dxa"/>
            <w:vAlign w:val="center"/>
          </w:tcPr>
          <w:p w:rsidR="00FC2D54" w:rsidRPr="001D5E41" w:rsidRDefault="00FC2D54" w:rsidP="00FC2D54">
            <w:pPr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薪酬待遇</w:t>
            </w:r>
          </w:p>
        </w:tc>
        <w:tc>
          <w:tcPr>
            <w:tcW w:w="7280" w:type="dxa"/>
            <w:gridSpan w:val="2"/>
            <w:vAlign w:val="center"/>
          </w:tcPr>
          <w:p w:rsidR="00FC2D54" w:rsidRPr="007E6631" w:rsidRDefault="00FC2D54" w:rsidP="00CF3D60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一、薪酬结构</w:t>
            </w:r>
          </w:p>
          <w:p w:rsidR="00FC2D54" w:rsidRPr="007E6631" w:rsidRDefault="00FC2D54" w:rsidP="00CF3D60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岗位工资+奖金+津补贴+福利</w:t>
            </w:r>
          </w:p>
          <w:p w:rsidR="00FC2D54" w:rsidRPr="007E6631" w:rsidRDefault="00FC2D54" w:rsidP="00CF3D60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二、岗位工资</w:t>
            </w:r>
          </w:p>
          <w:p w:rsidR="00296269" w:rsidRPr="00B136B1" w:rsidRDefault="00296269" w:rsidP="00CF3D60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B136B1">
              <w:rPr>
                <w:rFonts w:asciiTheme="minorEastAsia" w:eastAsiaTheme="minorEastAsia" w:hAnsiTheme="minorEastAsia" w:hint="eastAsia"/>
                <w:sz w:val="24"/>
                <w:szCs w:val="28"/>
              </w:rPr>
              <w:t>根据公司薪酬管理制度执行。</w:t>
            </w:r>
          </w:p>
          <w:p w:rsidR="00FC2D54" w:rsidRPr="007E6631" w:rsidRDefault="00FC2D54" w:rsidP="00CF3D60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三、奖金（含绩效奖）</w:t>
            </w:r>
          </w:p>
          <w:p w:rsidR="00FC2D54" w:rsidRPr="007E6631" w:rsidRDefault="00FC2D54" w:rsidP="00CF3D60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根据公司效益及绩效考核结果发放。</w:t>
            </w:r>
          </w:p>
          <w:p w:rsidR="00FC2D54" w:rsidRPr="007E6631" w:rsidRDefault="00FC2D54" w:rsidP="00CF3D60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四、津补贴</w:t>
            </w:r>
          </w:p>
          <w:p w:rsidR="00FC2D54" w:rsidRPr="007E6631" w:rsidRDefault="00FC2D54" w:rsidP="00CF3D60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包括：</w:t>
            </w: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通讯补贴、交通补贴、供暖补贴、节日津贴、工龄津贴、夜班津贴</w:t>
            </w:r>
            <w:r>
              <w:rPr>
                <w:rFonts w:asciiTheme="minorEastAsia" w:eastAsiaTheme="minorEastAsia" w:hAnsiTheme="minorEastAsia" w:hint="eastAsia"/>
                <w:sz w:val="24"/>
                <w:szCs w:val="28"/>
              </w:rPr>
              <w:t>、驻外津贴</w:t>
            </w:r>
            <w:r w:rsidRPr="001D5E41">
              <w:rPr>
                <w:rFonts w:asciiTheme="minorEastAsia" w:eastAsiaTheme="minorEastAsia" w:hAnsiTheme="minorEastAsia" w:hint="eastAsia"/>
                <w:sz w:val="24"/>
                <w:szCs w:val="28"/>
              </w:rPr>
              <w:t>。</w:t>
            </w:r>
          </w:p>
          <w:p w:rsidR="00FC2D54" w:rsidRPr="007E6631" w:rsidRDefault="00FC2D54" w:rsidP="00CF3D60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五、福利</w:t>
            </w:r>
          </w:p>
          <w:p w:rsidR="00FC2D54" w:rsidRPr="001D5E41" w:rsidRDefault="00FC2D54" w:rsidP="00CF3D60">
            <w:pPr>
              <w:jc w:val="both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7E6631">
              <w:rPr>
                <w:rFonts w:asciiTheme="minorEastAsia" w:eastAsiaTheme="minorEastAsia" w:hAnsiTheme="minorEastAsia" w:hint="eastAsia"/>
                <w:sz w:val="24"/>
                <w:szCs w:val="28"/>
              </w:rPr>
              <w:t>六险两金。</w:t>
            </w:r>
          </w:p>
        </w:tc>
      </w:tr>
    </w:tbl>
    <w:p w:rsidR="00EF3364" w:rsidRPr="00EF3364" w:rsidRDefault="00EF3364" w:rsidP="00EF3364">
      <w:pPr>
        <w:adjustRightInd/>
        <w:snapToGrid/>
        <w:spacing w:line="220" w:lineRule="atLeast"/>
        <w:rPr>
          <w:rFonts w:asciiTheme="minorEastAsia" w:eastAsiaTheme="minorEastAsia" w:hAnsiTheme="minorEastAsia"/>
          <w:sz w:val="24"/>
          <w:szCs w:val="28"/>
        </w:rPr>
      </w:pPr>
      <w:r w:rsidRPr="00EF3364">
        <w:rPr>
          <w:rFonts w:asciiTheme="minorEastAsia" w:eastAsiaTheme="minorEastAsia" w:hAnsiTheme="minorEastAsia" w:hint="eastAsia"/>
          <w:sz w:val="24"/>
          <w:szCs w:val="28"/>
        </w:rPr>
        <w:t>备注：</w:t>
      </w:r>
      <w:r w:rsidR="00BF0322">
        <w:rPr>
          <w:rFonts w:asciiTheme="minorEastAsia" w:eastAsiaTheme="minorEastAsia" w:hAnsiTheme="minorEastAsia" w:hint="eastAsia"/>
          <w:sz w:val="24"/>
          <w:szCs w:val="28"/>
        </w:rPr>
        <w:t>1</w:t>
      </w:r>
      <w:r w:rsidRPr="00EF3364">
        <w:rPr>
          <w:rFonts w:asciiTheme="minorEastAsia" w:eastAsiaTheme="minorEastAsia" w:hAnsiTheme="minorEastAsia" w:hint="eastAsia"/>
          <w:sz w:val="24"/>
          <w:szCs w:val="28"/>
        </w:rPr>
        <w:t xml:space="preserve">. 以上各岗位人员编制隶属于公司新线业务部新线筹备人员。 </w:t>
      </w:r>
    </w:p>
    <w:p w:rsidR="00EC7920" w:rsidRPr="009A63FE" w:rsidRDefault="00BF0322">
      <w:pPr>
        <w:adjustRightInd/>
        <w:snapToGrid/>
        <w:spacing w:line="220" w:lineRule="atLeast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2</w:t>
      </w:r>
      <w:r w:rsidR="00EF3364" w:rsidRPr="00EF3364">
        <w:rPr>
          <w:rFonts w:asciiTheme="minorEastAsia" w:eastAsiaTheme="minorEastAsia" w:hAnsiTheme="minorEastAsia" w:hint="eastAsia"/>
          <w:sz w:val="24"/>
          <w:szCs w:val="28"/>
        </w:rPr>
        <w:t>. 需根据项目实际需求定期轮岗。</w:t>
      </w:r>
    </w:p>
    <w:sectPr w:rsidR="00EC7920" w:rsidRPr="009A63FE" w:rsidSect="004358AB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74A" w:rsidRDefault="000A174A" w:rsidP="00BD610D">
      <w:pPr>
        <w:spacing w:after="0"/>
      </w:pPr>
      <w:r>
        <w:separator/>
      </w:r>
    </w:p>
  </w:endnote>
  <w:endnote w:type="continuationSeparator" w:id="1">
    <w:p w:rsidR="000A174A" w:rsidRDefault="000A174A" w:rsidP="00BD610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4654474"/>
      <w:docPartObj>
        <w:docPartGallery w:val="Page Numbers (Bottom of Page)"/>
        <w:docPartUnique/>
      </w:docPartObj>
    </w:sdtPr>
    <w:sdtContent>
      <w:p w:rsidR="001916F5" w:rsidRDefault="005D178F">
        <w:pPr>
          <w:pStyle w:val="a4"/>
          <w:jc w:val="center"/>
        </w:pPr>
        <w:r>
          <w:fldChar w:fldCharType="begin"/>
        </w:r>
        <w:r w:rsidR="001916F5">
          <w:instrText>PAGE   \* MERGEFORMAT</w:instrText>
        </w:r>
        <w:r>
          <w:fldChar w:fldCharType="separate"/>
        </w:r>
        <w:r w:rsidR="009A63FE" w:rsidRPr="009A63FE">
          <w:rPr>
            <w:noProof/>
            <w:lang w:val="zh-CN"/>
          </w:rPr>
          <w:t>6</w:t>
        </w:r>
        <w:r>
          <w:fldChar w:fldCharType="end"/>
        </w:r>
      </w:p>
    </w:sdtContent>
  </w:sdt>
  <w:p w:rsidR="001916F5" w:rsidRDefault="001916F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74A" w:rsidRDefault="000A174A" w:rsidP="00BD610D">
      <w:pPr>
        <w:spacing w:after="0"/>
      </w:pPr>
      <w:r>
        <w:separator/>
      </w:r>
    </w:p>
  </w:footnote>
  <w:footnote w:type="continuationSeparator" w:id="1">
    <w:p w:rsidR="000A174A" w:rsidRDefault="000A174A" w:rsidP="00BD610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46B13"/>
    <w:multiLevelType w:val="hybridMultilevel"/>
    <w:tmpl w:val="2DCA12F4"/>
    <w:lvl w:ilvl="0" w:tplc="6B4A4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7AD5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8CE6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3CDB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A004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A819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54CF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9A82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361A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FB1943"/>
    <w:multiLevelType w:val="hybridMultilevel"/>
    <w:tmpl w:val="AC26CA02"/>
    <w:lvl w:ilvl="0" w:tplc="7C066F7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1E4F6E"/>
    <w:multiLevelType w:val="hybridMultilevel"/>
    <w:tmpl w:val="E37A4906"/>
    <w:lvl w:ilvl="0" w:tplc="F66AD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9267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C88A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463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9E76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6A6F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6ED4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DA6D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98C9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D330A5"/>
    <w:multiLevelType w:val="hybridMultilevel"/>
    <w:tmpl w:val="83F6DDFC"/>
    <w:lvl w:ilvl="0" w:tplc="0CC8D7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B6229F7"/>
    <w:multiLevelType w:val="hybridMultilevel"/>
    <w:tmpl w:val="32FC62BC"/>
    <w:lvl w:ilvl="0" w:tplc="DCCE726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BAA18FA"/>
    <w:multiLevelType w:val="hybridMultilevel"/>
    <w:tmpl w:val="C7AA62F0"/>
    <w:lvl w:ilvl="0" w:tplc="CB5E8744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DC94FEB"/>
    <w:multiLevelType w:val="hybridMultilevel"/>
    <w:tmpl w:val="6738694C"/>
    <w:lvl w:ilvl="0" w:tplc="BA9EC78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415E"/>
    <w:rsid w:val="000353B2"/>
    <w:rsid w:val="000541B1"/>
    <w:rsid w:val="00060B0B"/>
    <w:rsid w:val="00093A10"/>
    <w:rsid w:val="000A174A"/>
    <w:rsid w:val="000A590C"/>
    <w:rsid w:val="000C406B"/>
    <w:rsid w:val="000E798C"/>
    <w:rsid w:val="00111664"/>
    <w:rsid w:val="0011623B"/>
    <w:rsid w:val="00134BD1"/>
    <w:rsid w:val="0015072A"/>
    <w:rsid w:val="001916F5"/>
    <w:rsid w:val="00196FAD"/>
    <w:rsid w:val="001C2421"/>
    <w:rsid w:val="001D5E41"/>
    <w:rsid w:val="001F6AC1"/>
    <w:rsid w:val="001F7054"/>
    <w:rsid w:val="00230B41"/>
    <w:rsid w:val="00263B7F"/>
    <w:rsid w:val="00296269"/>
    <w:rsid w:val="002B5E70"/>
    <w:rsid w:val="00323B43"/>
    <w:rsid w:val="00366857"/>
    <w:rsid w:val="003A13C7"/>
    <w:rsid w:val="003D37D8"/>
    <w:rsid w:val="00426133"/>
    <w:rsid w:val="00426C90"/>
    <w:rsid w:val="004358AB"/>
    <w:rsid w:val="004602A8"/>
    <w:rsid w:val="00467FAE"/>
    <w:rsid w:val="00517116"/>
    <w:rsid w:val="00534AF4"/>
    <w:rsid w:val="00574B23"/>
    <w:rsid w:val="005B2EA3"/>
    <w:rsid w:val="005C7265"/>
    <w:rsid w:val="005D178F"/>
    <w:rsid w:val="005D69FE"/>
    <w:rsid w:val="006A767B"/>
    <w:rsid w:val="006D1915"/>
    <w:rsid w:val="006D3E08"/>
    <w:rsid w:val="00705454"/>
    <w:rsid w:val="007A4EB3"/>
    <w:rsid w:val="007E6631"/>
    <w:rsid w:val="00833600"/>
    <w:rsid w:val="008908C8"/>
    <w:rsid w:val="008B7726"/>
    <w:rsid w:val="008B79C9"/>
    <w:rsid w:val="008E2AE1"/>
    <w:rsid w:val="008E36B3"/>
    <w:rsid w:val="009027B7"/>
    <w:rsid w:val="0091404D"/>
    <w:rsid w:val="00932088"/>
    <w:rsid w:val="00994137"/>
    <w:rsid w:val="009951DD"/>
    <w:rsid w:val="009A63FE"/>
    <w:rsid w:val="009D0815"/>
    <w:rsid w:val="009D3F79"/>
    <w:rsid w:val="00A11A49"/>
    <w:rsid w:val="00A1407B"/>
    <w:rsid w:val="00A337D2"/>
    <w:rsid w:val="00AA4226"/>
    <w:rsid w:val="00AD0376"/>
    <w:rsid w:val="00AE2E42"/>
    <w:rsid w:val="00B136B1"/>
    <w:rsid w:val="00B226A0"/>
    <w:rsid w:val="00B23874"/>
    <w:rsid w:val="00B457A4"/>
    <w:rsid w:val="00B46D80"/>
    <w:rsid w:val="00B51D0C"/>
    <w:rsid w:val="00B72C1E"/>
    <w:rsid w:val="00B76BEC"/>
    <w:rsid w:val="00BB6E54"/>
    <w:rsid w:val="00BD51C6"/>
    <w:rsid w:val="00BD610D"/>
    <w:rsid w:val="00BF0322"/>
    <w:rsid w:val="00C021A4"/>
    <w:rsid w:val="00C02F9C"/>
    <w:rsid w:val="00C36C56"/>
    <w:rsid w:val="00C62D60"/>
    <w:rsid w:val="00CF3D60"/>
    <w:rsid w:val="00D06BE2"/>
    <w:rsid w:val="00D31D50"/>
    <w:rsid w:val="00D36032"/>
    <w:rsid w:val="00DC2FB3"/>
    <w:rsid w:val="00E26D9B"/>
    <w:rsid w:val="00E27551"/>
    <w:rsid w:val="00E27FD6"/>
    <w:rsid w:val="00E8464E"/>
    <w:rsid w:val="00EC7920"/>
    <w:rsid w:val="00EF0684"/>
    <w:rsid w:val="00EF3364"/>
    <w:rsid w:val="00F0385C"/>
    <w:rsid w:val="00F5685C"/>
    <w:rsid w:val="00F65DC7"/>
    <w:rsid w:val="00FB3F37"/>
    <w:rsid w:val="00FC2D54"/>
    <w:rsid w:val="00FD3825"/>
    <w:rsid w:val="00FE0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610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610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610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610D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D610D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  <w:style w:type="paragraph" w:styleId="a6">
    <w:name w:val="Normal (Web)"/>
    <w:basedOn w:val="a"/>
    <w:uiPriority w:val="99"/>
    <w:semiHidden/>
    <w:unhideWhenUsed/>
    <w:rsid w:val="00FD382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Hyperlink"/>
    <w:basedOn w:val="a0"/>
    <w:uiPriority w:val="99"/>
    <w:unhideWhenUsed/>
    <w:rsid w:val="005C726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26C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1"/>
    <w:uiPriority w:val="99"/>
    <w:semiHidden/>
    <w:unhideWhenUsed/>
    <w:rsid w:val="001916F5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1916F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4726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455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598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82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DF72B-47F4-4641-962D-7031D358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491</Words>
  <Characters>2802</Characters>
  <Application>Microsoft Office Word</Application>
  <DocSecurity>0</DocSecurity>
  <Lines>23</Lines>
  <Paragraphs>6</Paragraphs>
  <ScaleCrop>false</ScaleCrop>
  <Company>Beijing Subway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夏传娟</cp:lastModifiedBy>
  <cp:revision>3</cp:revision>
  <cp:lastPrinted>2019-12-05T01:23:00Z</cp:lastPrinted>
  <dcterms:created xsi:type="dcterms:W3CDTF">2019-12-10T09:40:00Z</dcterms:created>
  <dcterms:modified xsi:type="dcterms:W3CDTF">2019-12-10T09:46:00Z</dcterms:modified>
</cp:coreProperties>
</file>